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E0FBC" w14:textId="77777777" w:rsidR="00EF29E4" w:rsidRPr="00F513BA" w:rsidRDefault="007121EB" w:rsidP="0033100B">
      <w:pPr>
        <w:spacing w:line="480" w:lineRule="auto"/>
        <w:jc w:val="center"/>
        <w:rPr>
          <w:rFonts w:ascii="Times New Roman" w:hAnsi="Times New Roman" w:cs="Times New Roman"/>
          <w:sz w:val="24"/>
          <w:szCs w:val="24"/>
        </w:rPr>
      </w:pPr>
      <w:r w:rsidRPr="00F513BA">
        <w:rPr>
          <w:rFonts w:ascii="Times New Roman" w:hAnsi="Times New Roman" w:cs="Times New Roman"/>
          <w:sz w:val="24"/>
          <w:szCs w:val="24"/>
        </w:rPr>
        <w:t>RESEARCH PROSPECTUS: CHEATING</w:t>
      </w:r>
    </w:p>
    <w:p w14:paraId="02AE8222" w14:textId="77777777" w:rsidR="00EF29E4" w:rsidRPr="00F513BA" w:rsidRDefault="00EF29E4" w:rsidP="0033100B">
      <w:pPr>
        <w:spacing w:line="480" w:lineRule="auto"/>
        <w:jc w:val="center"/>
        <w:rPr>
          <w:rFonts w:ascii="Times New Roman" w:hAnsi="Times New Roman" w:cs="Times New Roman"/>
          <w:sz w:val="24"/>
          <w:szCs w:val="24"/>
        </w:rPr>
      </w:pPr>
    </w:p>
    <w:p w14:paraId="7BC2F5DD" w14:textId="77777777" w:rsidR="00EF29E4" w:rsidRPr="00F513BA" w:rsidRDefault="00EF29E4" w:rsidP="0033100B">
      <w:pPr>
        <w:spacing w:line="480" w:lineRule="auto"/>
        <w:jc w:val="center"/>
        <w:rPr>
          <w:rFonts w:ascii="Times New Roman" w:hAnsi="Times New Roman" w:cs="Times New Roman"/>
          <w:sz w:val="24"/>
          <w:szCs w:val="24"/>
        </w:rPr>
      </w:pPr>
    </w:p>
    <w:p w14:paraId="015F233E" w14:textId="77777777" w:rsidR="00EF29E4" w:rsidRPr="00F513BA" w:rsidRDefault="00EF29E4" w:rsidP="0033100B">
      <w:pPr>
        <w:spacing w:line="480" w:lineRule="auto"/>
        <w:jc w:val="center"/>
        <w:rPr>
          <w:rFonts w:ascii="Times New Roman" w:hAnsi="Times New Roman" w:cs="Times New Roman"/>
          <w:sz w:val="24"/>
          <w:szCs w:val="24"/>
        </w:rPr>
      </w:pPr>
    </w:p>
    <w:p w14:paraId="39D7A09F" w14:textId="77777777" w:rsidR="00EF29E4" w:rsidRPr="00F513BA" w:rsidRDefault="00EF29E4" w:rsidP="0033100B">
      <w:pPr>
        <w:spacing w:line="480" w:lineRule="auto"/>
        <w:jc w:val="center"/>
        <w:rPr>
          <w:rFonts w:ascii="Times New Roman" w:hAnsi="Times New Roman" w:cs="Times New Roman"/>
          <w:sz w:val="24"/>
          <w:szCs w:val="24"/>
        </w:rPr>
      </w:pPr>
    </w:p>
    <w:p w14:paraId="2039B5DA" w14:textId="77777777" w:rsidR="00EF29E4" w:rsidRPr="00F513BA" w:rsidRDefault="00EF29E4" w:rsidP="0033100B">
      <w:pPr>
        <w:spacing w:line="480" w:lineRule="auto"/>
        <w:jc w:val="center"/>
        <w:rPr>
          <w:rFonts w:ascii="Times New Roman" w:hAnsi="Times New Roman" w:cs="Times New Roman"/>
          <w:sz w:val="24"/>
          <w:szCs w:val="24"/>
        </w:rPr>
      </w:pPr>
    </w:p>
    <w:p w14:paraId="61023313" w14:textId="77777777" w:rsidR="00EF29E4" w:rsidRPr="00F513BA" w:rsidRDefault="00EF29E4" w:rsidP="0033100B">
      <w:pPr>
        <w:spacing w:line="480" w:lineRule="auto"/>
        <w:jc w:val="center"/>
        <w:rPr>
          <w:rFonts w:ascii="Times New Roman" w:hAnsi="Times New Roman" w:cs="Times New Roman"/>
          <w:sz w:val="24"/>
          <w:szCs w:val="24"/>
        </w:rPr>
      </w:pPr>
    </w:p>
    <w:p w14:paraId="2C6E59AA" w14:textId="77777777" w:rsidR="00EF29E4" w:rsidRPr="00F513BA" w:rsidRDefault="00EF29E4" w:rsidP="0033100B">
      <w:pPr>
        <w:spacing w:line="480" w:lineRule="auto"/>
        <w:jc w:val="center"/>
        <w:rPr>
          <w:rFonts w:ascii="Times New Roman" w:hAnsi="Times New Roman" w:cs="Times New Roman"/>
          <w:sz w:val="24"/>
          <w:szCs w:val="24"/>
        </w:rPr>
      </w:pPr>
    </w:p>
    <w:p w14:paraId="2072889B" w14:textId="77777777" w:rsidR="00EF29E4" w:rsidRPr="00F513BA" w:rsidRDefault="00EF29E4" w:rsidP="0033100B">
      <w:pPr>
        <w:spacing w:line="480" w:lineRule="auto"/>
        <w:jc w:val="center"/>
        <w:rPr>
          <w:rFonts w:ascii="Times New Roman" w:hAnsi="Times New Roman" w:cs="Times New Roman"/>
          <w:sz w:val="24"/>
          <w:szCs w:val="24"/>
        </w:rPr>
      </w:pPr>
    </w:p>
    <w:p w14:paraId="64EF5E79" w14:textId="77777777" w:rsidR="00EF29E4" w:rsidRPr="00F513BA" w:rsidRDefault="00EF29E4" w:rsidP="0033100B">
      <w:pPr>
        <w:spacing w:line="480" w:lineRule="auto"/>
        <w:jc w:val="center"/>
        <w:rPr>
          <w:rFonts w:ascii="Times New Roman" w:hAnsi="Times New Roman" w:cs="Times New Roman"/>
          <w:sz w:val="24"/>
          <w:szCs w:val="24"/>
        </w:rPr>
      </w:pPr>
    </w:p>
    <w:p w14:paraId="4E0842B0" w14:textId="77777777" w:rsidR="00EF29E4" w:rsidRPr="00F513BA" w:rsidRDefault="007121EB" w:rsidP="0033100B">
      <w:pPr>
        <w:spacing w:line="480" w:lineRule="auto"/>
        <w:jc w:val="center"/>
        <w:rPr>
          <w:rFonts w:ascii="Times New Roman" w:hAnsi="Times New Roman" w:cs="Times New Roman"/>
          <w:sz w:val="24"/>
          <w:szCs w:val="24"/>
        </w:rPr>
      </w:pPr>
      <w:r w:rsidRPr="00F513BA">
        <w:rPr>
          <w:rFonts w:ascii="Times New Roman" w:hAnsi="Times New Roman" w:cs="Times New Roman"/>
          <w:sz w:val="24"/>
          <w:szCs w:val="24"/>
        </w:rPr>
        <w:t>RESEARCH PROSPECTUS: CHEATING</w:t>
      </w:r>
    </w:p>
    <w:p w14:paraId="2DF34802" w14:textId="77777777" w:rsidR="00EF29E4" w:rsidRPr="00F513BA" w:rsidRDefault="00EF29E4" w:rsidP="0033100B">
      <w:pPr>
        <w:spacing w:line="480" w:lineRule="auto"/>
        <w:jc w:val="center"/>
        <w:rPr>
          <w:rFonts w:ascii="Times New Roman" w:hAnsi="Times New Roman" w:cs="Times New Roman"/>
          <w:sz w:val="24"/>
          <w:szCs w:val="24"/>
        </w:rPr>
      </w:pPr>
    </w:p>
    <w:p w14:paraId="691E480B" w14:textId="77777777" w:rsidR="00EF29E4" w:rsidRPr="00F513BA" w:rsidRDefault="007121EB" w:rsidP="0033100B">
      <w:pPr>
        <w:spacing w:line="480" w:lineRule="auto"/>
        <w:jc w:val="center"/>
        <w:rPr>
          <w:rFonts w:ascii="Times New Roman" w:hAnsi="Times New Roman" w:cs="Times New Roman"/>
          <w:sz w:val="24"/>
          <w:szCs w:val="24"/>
        </w:rPr>
      </w:pPr>
      <w:r w:rsidRPr="00F513BA">
        <w:rPr>
          <w:rFonts w:ascii="Times New Roman" w:hAnsi="Times New Roman" w:cs="Times New Roman"/>
          <w:sz w:val="24"/>
          <w:szCs w:val="24"/>
        </w:rPr>
        <w:t>Name</w:t>
      </w:r>
    </w:p>
    <w:p w14:paraId="49BECD99" w14:textId="77777777" w:rsidR="00EF29E4" w:rsidRPr="00F513BA" w:rsidRDefault="007121EB" w:rsidP="0033100B">
      <w:pPr>
        <w:spacing w:line="480" w:lineRule="auto"/>
        <w:jc w:val="center"/>
        <w:rPr>
          <w:rFonts w:ascii="Times New Roman" w:hAnsi="Times New Roman" w:cs="Times New Roman"/>
          <w:sz w:val="24"/>
          <w:szCs w:val="24"/>
        </w:rPr>
      </w:pPr>
      <w:r w:rsidRPr="00F513BA">
        <w:rPr>
          <w:rFonts w:ascii="Times New Roman" w:hAnsi="Times New Roman" w:cs="Times New Roman"/>
          <w:sz w:val="24"/>
          <w:szCs w:val="24"/>
        </w:rPr>
        <w:t>Institution of Affiliation</w:t>
      </w:r>
    </w:p>
    <w:p w14:paraId="37E24D3C" w14:textId="77777777" w:rsidR="00EF29E4" w:rsidRPr="00F513BA" w:rsidRDefault="007121EB" w:rsidP="0033100B">
      <w:pPr>
        <w:spacing w:line="480" w:lineRule="auto"/>
        <w:jc w:val="center"/>
        <w:rPr>
          <w:rFonts w:ascii="Times New Roman" w:hAnsi="Times New Roman" w:cs="Times New Roman"/>
          <w:sz w:val="24"/>
          <w:szCs w:val="24"/>
        </w:rPr>
      </w:pPr>
      <w:r w:rsidRPr="00F513BA">
        <w:rPr>
          <w:rFonts w:ascii="Times New Roman" w:hAnsi="Times New Roman" w:cs="Times New Roman"/>
          <w:sz w:val="24"/>
          <w:szCs w:val="24"/>
        </w:rPr>
        <w:t>Professor</w:t>
      </w:r>
    </w:p>
    <w:p w14:paraId="7FB9CACA" w14:textId="77777777" w:rsidR="00EF29E4" w:rsidRPr="00F513BA" w:rsidRDefault="007121EB" w:rsidP="0033100B">
      <w:pPr>
        <w:spacing w:line="480" w:lineRule="auto"/>
        <w:jc w:val="center"/>
        <w:rPr>
          <w:rFonts w:ascii="Times New Roman" w:hAnsi="Times New Roman" w:cs="Times New Roman"/>
          <w:sz w:val="24"/>
          <w:szCs w:val="24"/>
        </w:rPr>
      </w:pPr>
      <w:r w:rsidRPr="00F513BA">
        <w:rPr>
          <w:rFonts w:ascii="Times New Roman" w:hAnsi="Times New Roman" w:cs="Times New Roman"/>
          <w:sz w:val="24"/>
          <w:szCs w:val="24"/>
        </w:rPr>
        <w:t>Date</w:t>
      </w:r>
    </w:p>
    <w:p w14:paraId="15A598FA" w14:textId="77777777" w:rsidR="00EF29E4" w:rsidRPr="00F513BA" w:rsidRDefault="007121EB" w:rsidP="0033100B">
      <w:pPr>
        <w:spacing w:line="480" w:lineRule="auto"/>
        <w:jc w:val="center"/>
        <w:rPr>
          <w:rFonts w:ascii="Times New Roman" w:hAnsi="Times New Roman" w:cs="Times New Roman"/>
          <w:sz w:val="24"/>
          <w:szCs w:val="24"/>
        </w:rPr>
      </w:pPr>
      <w:r w:rsidRPr="00F513BA">
        <w:rPr>
          <w:rFonts w:ascii="Times New Roman" w:hAnsi="Times New Roman" w:cs="Times New Roman"/>
          <w:sz w:val="24"/>
          <w:szCs w:val="24"/>
        </w:rPr>
        <w:t>Is Cheating Different for Men Than it is for Women?</w:t>
      </w:r>
    </w:p>
    <w:p w14:paraId="5A9B9D29" w14:textId="1D857172" w:rsidR="00EF29E4" w:rsidRPr="00F513BA" w:rsidRDefault="00EF29E4" w:rsidP="0012762B">
      <w:pPr>
        <w:spacing w:line="480" w:lineRule="auto"/>
        <w:rPr>
          <w:rFonts w:ascii="Times New Roman" w:hAnsi="Times New Roman" w:cs="Times New Roman"/>
          <w:sz w:val="24"/>
          <w:szCs w:val="24"/>
        </w:rPr>
      </w:pPr>
    </w:p>
    <w:p w14:paraId="1EE91D2A" w14:textId="77777777" w:rsidR="00EF29E4" w:rsidRPr="00F513BA" w:rsidRDefault="00EF29E4" w:rsidP="008A4081">
      <w:pPr>
        <w:spacing w:line="480" w:lineRule="auto"/>
        <w:rPr>
          <w:rFonts w:ascii="Times New Roman" w:hAnsi="Times New Roman" w:cs="Times New Roman"/>
          <w:sz w:val="24"/>
          <w:szCs w:val="24"/>
        </w:rPr>
      </w:pPr>
    </w:p>
    <w:p w14:paraId="42D72D47" w14:textId="33E69BCA" w:rsidR="0019430B" w:rsidRDefault="0019430B" w:rsidP="0033100B">
      <w:pPr>
        <w:spacing w:line="480" w:lineRule="auto"/>
        <w:jc w:val="center"/>
        <w:rPr>
          <w:rFonts w:ascii="Times New Roman" w:hAnsi="Times New Roman" w:cs="Times New Roman"/>
          <w:b/>
          <w:bCs/>
          <w:sz w:val="24"/>
          <w:szCs w:val="24"/>
        </w:rPr>
      </w:pPr>
    </w:p>
    <w:sdt>
      <w:sdtPr>
        <w:rPr>
          <w:rFonts w:asciiTheme="minorHAnsi" w:eastAsiaTheme="minorHAnsi" w:hAnsiTheme="minorHAnsi" w:cstheme="minorBidi"/>
          <w:color w:val="auto"/>
          <w:sz w:val="22"/>
          <w:szCs w:val="22"/>
        </w:rPr>
        <w:id w:val="2037080651"/>
        <w:docPartObj>
          <w:docPartGallery w:val="Table of Contents"/>
          <w:docPartUnique/>
        </w:docPartObj>
      </w:sdtPr>
      <w:sdtEndPr>
        <w:rPr>
          <w:b/>
          <w:bCs/>
          <w:noProof/>
        </w:rPr>
      </w:sdtEndPr>
      <w:sdtContent>
        <w:p w14:paraId="68CA77B3" w14:textId="3D35316E" w:rsidR="001D677F" w:rsidRDefault="007121EB">
          <w:pPr>
            <w:pStyle w:val="TOCHeading"/>
          </w:pPr>
          <w:r>
            <w:t>Contents</w:t>
          </w:r>
        </w:p>
        <w:p w14:paraId="657D4085" w14:textId="276254C0" w:rsidR="008F0428" w:rsidRDefault="007121EB">
          <w:pPr>
            <w:pStyle w:val="TOC1"/>
            <w:tabs>
              <w:tab w:val="right" w:leader="dot" w:pos="9016"/>
            </w:tabs>
            <w:rPr>
              <w:noProof/>
            </w:rPr>
          </w:pPr>
          <w:r>
            <w:fldChar w:fldCharType="begin"/>
          </w:r>
          <w:r>
            <w:instrText xml:space="preserve"> TOC \o "1-3" \h \z \u </w:instrText>
          </w:r>
          <w:r>
            <w:fldChar w:fldCharType="separate"/>
          </w:r>
          <w:hyperlink w:anchor="_Toc48390650" w:history="1">
            <w:r w:rsidRPr="004E59D3">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_Toc48390650 \h </w:instrText>
            </w:r>
            <w:r>
              <w:rPr>
                <w:noProof/>
                <w:webHidden/>
              </w:rPr>
            </w:r>
            <w:r>
              <w:rPr>
                <w:noProof/>
                <w:webHidden/>
              </w:rPr>
              <w:fldChar w:fldCharType="separate"/>
            </w:r>
            <w:r>
              <w:rPr>
                <w:noProof/>
                <w:webHidden/>
              </w:rPr>
              <w:t>3</w:t>
            </w:r>
            <w:r>
              <w:rPr>
                <w:noProof/>
                <w:webHidden/>
              </w:rPr>
              <w:fldChar w:fldCharType="end"/>
            </w:r>
          </w:hyperlink>
        </w:p>
        <w:p w14:paraId="11212C0D" w14:textId="7020C976" w:rsidR="008F0428" w:rsidRDefault="007121EB">
          <w:pPr>
            <w:pStyle w:val="TOC1"/>
            <w:tabs>
              <w:tab w:val="right" w:leader="dot" w:pos="9016"/>
            </w:tabs>
            <w:rPr>
              <w:noProof/>
            </w:rPr>
          </w:pPr>
          <w:hyperlink w:anchor="_Toc48390651" w:history="1">
            <w:r w:rsidRPr="004E59D3">
              <w:rPr>
                <w:rStyle w:val="Hyperlink"/>
                <w:rFonts w:ascii="Times New Roman" w:hAnsi="Times New Roman" w:cs="Times New Roman"/>
                <w:b/>
                <w:bCs/>
                <w:noProof/>
              </w:rPr>
              <w:t>RESEARCH QUESTIONS</w:t>
            </w:r>
            <w:r>
              <w:rPr>
                <w:noProof/>
                <w:webHidden/>
              </w:rPr>
              <w:tab/>
            </w:r>
            <w:r>
              <w:rPr>
                <w:noProof/>
                <w:webHidden/>
              </w:rPr>
              <w:fldChar w:fldCharType="begin"/>
            </w:r>
            <w:r>
              <w:rPr>
                <w:noProof/>
                <w:webHidden/>
              </w:rPr>
              <w:instrText xml:space="preserve"> PAGEREF _Toc48390651 \h </w:instrText>
            </w:r>
            <w:r>
              <w:rPr>
                <w:noProof/>
                <w:webHidden/>
              </w:rPr>
            </w:r>
            <w:r>
              <w:rPr>
                <w:noProof/>
                <w:webHidden/>
              </w:rPr>
              <w:fldChar w:fldCharType="separate"/>
            </w:r>
            <w:r>
              <w:rPr>
                <w:noProof/>
                <w:webHidden/>
              </w:rPr>
              <w:t>5</w:t>
            </w:r>
            <w:r>
              <w:rPr>
                <w:noProof/>
                <w:webHidden/>
              </w:rPr>
              <w:fldChar w:fldCharType="end"/>
            </w:r>
          </w:hyperlink>
        </w:p>
        <w:p w14:paraId="40A39A42" w14:textId="078970F0" w:rsidR="008F0428" w:rsidRDefault="007121EB">
          <w:pPr>
            <w:pStyle w:val="TOC1"/>
            <w:tabs>
              <w:tab w:val="right" w:leader="dot" w:pos="9016"/>
            </w:tabs>
            <w:rPr>
              <w:noProof/>
            </w:rPr>
          </w:pPr>
          <w:hyperlink w:anchor="_Toc48390652" w:history="1">
            <w:r w:rsidRPr="004E59D3">
              <w:rPr>
                <w:rStyle w:val="Hyperlink"/>
                <w:rFonts w:ascii="Times New Roman" w:hAnsi="Times New Roman" w:cs="Times New Roman"/>
                <w:b/>
                <w:bCs/>
                <w:noProof/>
              </w:rPr>
              <w:t>OBJECTIVES</w:t>
            </w:r>
            <w:r>
              <w:rPr>
                <w:noProof/>
                <w:webHidden/>
              </w:rPr>
              <w:tab/>
            </w:r>
            <w:r>
              <w:rPr>
                <w:noProof/>
                <w:webHidden/>
              </w:rPr>
              <w:fldChar w:fldCharType="begin"/>
            </w:r>
            <w:r>
              <w:rPr>
                <w:noProof/>
                <w:webHidden/>
              </w:rPr>
              <w:instrText xml:space="preserve"> PAGEREF _Toc48390652 \h </w:instrText>
            </w:r>
            <w:r>
              <w:rPr>
                <w:noProof/>
                <w:webHidden/>
              </w:rPr>
            </w:r>
            <w:r>
              <w:rPr>
                <w:noProof/>
                <w:webHidden/>
              </w:rPr>
              <w:fldChar w:fldCharType="separate"/>
            </w:r>
            <w:r>
              <w:rPr>
                <w:noProof/>
                <w:webHidden/>
              </w:rPr>
              <w:t>5</w:t>
            </w:r>
            <w:r>
              <w:rPr>
                <w:noProof/>
                <w:webHidden/>
              </w:rPr>
              <w:fldChar w:fldCharType="end"/>
            </w:r>
          </w:hyperlink>
        </w:p>
        <w:p w14:paraId="5F619DE8" w14:textId="7121C932" w:rsidR="008F0428" w:rsidRDefault="007121EB">
          <w:pPr>
            <w:pStyle w:val="TOC2"/>
            <w:tabs>
              <w:tab w:val="right" w:leader="dot" w:pos="9016"/>
            </w:tabs>
            <w:rPr>
              <w:noProof/>
            </w:rPr>
          </w:pPr>
          <w:hyperlink w:anchor="_Toc48390653" w:history="1">
            <w:r w:rsidRPr="004E59D3">
              <w:rPr>
                <w:rStyle w:val="Hyperlink"/>
                <w:rFonts w:ascii="Times New Roman" w:hAnsi="Times New Roman" w:cs="Times New Roman"/>
                <w:b/>
                <w:bCs/>
                <w:noProof/>
              </w:rPr>
              <w:t>Broad Objective</w:t>
            </w:r>
            <w:r>
              <w:rPr>
                <w:noProof/>
                <w:webHidden/>
              </w:rPr>
              <w:tab/>
            </w:r>
            <w:r>
              <w:rPr>
                <w:noProof/>
                <w:webHidden/>
              </w:rPr>
              <w:fldChar w:fldCharType="begin"/>
            </w:r>
            <w:r>
              <w:rPr>
                <w:noProof/>
                <w:webHidden/>
              </w:rPr>
              <w:instrText xml:space="preserve"> PAGEREF _Toc48390653 \h </w:instrText>
            </w:r>
            <w:r>
              <w:rPr>
                <w:noProof/>
                <w:webHidden/>
              </w:rPr>
            </w:r>
            <w:r>
              <w:rPr>
                <w:noProof/>
                <w:webHidden/>
              </w:rPr>
              <w:fldChar w:fldCharType="separate"/>
            </w:r>
            <w:r>
              <w:rPr>
                <w:noProof/>
                <w:webHidden/>
              </w:rPr>
              <w:t>5</w:t>
            </w:r>
            <w:r>
              <w:rPr>
                <w:noProof/>
                <w:webHidden/>
              </w:rPr>
              <w:fldChar w:fldCharType="end"/>
            </w:r>
          </w:hyperlink>
        </w:p>
        <w:p w14:paraId="3EF3B582" w14:textId="20A7D3CE" w:rsidR="008F0428" w:rsidRDefault="007121EB">
          <w:pPr>
            <w:pStyle w:val="TOC2"/>
            <w:tabs>
              <w:tab w:val="right" w:leader="dot" w:pos="9016"/>
            </w:tabs>
            <w:rPr>
              <w:noProof/>
            </w:rPr>
          </w:pPr>
          <w:hyperlink w:anchor="_Toc48390654" w:history="1">
            <w:r w:rsidRPr="004E59D3">
              <w:rPr>
                <w:rStyle w:val="Hyperlink"/>
                <w:rFonts w:ascii="Times New Roman" w:hAnsi="Times New Roman" w:cs="Times New Roman"/>
                <w:b/>
                <w:bCs/>
                <w:noProof/>
              </w:rPr>
              <w:t>Specific Objectives</w:t>
            </w:r>
            <w:r>
              <w:rPr>
                <w:noProof/>
                <w:webHidden/>
              </w:rPr>
              <w:tab/>
            </w:r>
            <w:r>
              <w:rPr>
                <w:noProof/>
                <w:webHidden/>
              </w:rPr>
              <w:fldChar w:fldCharType="begin"/>
            </w:r>
            <w:r>
              <w:rPr>
                <w:noProof/>
                <w:webHidden/>
              </w:rPr>
              <w:instrText xml:space="preserve"> PAGEREF _Toc48390654 \h </w:instrText>
            </w:r>
            <w:r>
              <w:rPr>
                <w:noProof/>
                <w:webHidden/>
              </w:rPr>
            </w:r>
            <w:r>
              <w:rPr>
                <w:noProof/>
                <w:webHidden/>
              </w:rPr>
              <w:fldChar w:fldCharType="separate"/>
            </w:r>
            <w:r>
              <w:rPr>
                <w:noProof/>
                <w:webHidden/>
              </w:rPr>
              <w:t>5</w:t>
            </w:r>
            <w:r>
              <w:rPr>
                <w:noProof/>
                <w:webHidden/>
              </w:rPr>
              <w:fldChar w:fldCharType="end"/>
            </w:r>
          </w:hyperlink>
        </w:p>
        <w:p w14:paraId="2687091B" w14:textId="30A08419" w:rsidR="008F0428" w:rsidRDefault="007121EB">
          <w:pPr>
            <w:pStyle w:val="TOC1"/>
            <w:tabs>
              <w:tab w:val="right" w:leader="dot" w:pos="9016"/>
            </w:tabs>
            <w:rPr>
              <w:noProof/>
            </w:rPr>
          </w:pPr>
          <w:hyperlink w:anchor="_Toc48390655" w:history="1">
            <w:r w:rsidRPr="004E59D3">
              <w:rPr>
                <w:rStyle w:val="Hyperlink"/>
                <w:rFonts w:ascii="Times New Roman" w:hAnsi="Times New Roman" w:cs="Times New Roman"/>
                <w:b/>
                <w:bCs/>
                <w:noProof/>
              </w:rPr>
              <w:t>LITERATURE REV</w:t>
            </w:r>
            <w:r w:rsidRPr="004E59D3">
              <w:rPr>
                <w:rStyle w:val="Hyperlink"/>
                <w:rFonts w:ascii="Times New Roman" w:hAnsi="Times New Roman" w:cs="Times New Roman"/>
                <w:b/>
                <w:bCs/>
                <w:noProof/>
              </w:rPr>
              <w:t>IEW</w:t>
            </w:r>
            <w:r>
              <w:rPr>
                <w:noProof/>
                <w:webHidden/>
              </w:rPr>
              <w:tab/>
            </w:r>
            <w:r>
              <w:rPr>
                <w:noProof/>
                <w:webHidden/>
              </w:rPr>
              <w:fldChar w:fldCharType="begin"/>
            </w:r>
            <w:r>
              <w:rPr>
                <w:noProof/>
                <w:webHidden/>
              </w:rPr>
              <w:instrText xml:space="preserve"> PAGEREF _Toc48390655 \h </w:instrText>
            </w:r>
            <w:r>
              <w:rPr>
                <w:noProof/>
                <w:webHidden/>
              </w:rPr>
            </w:r>
            <w:r>
              <w:rPr>
                <w:noProof/>
                <w:webHidden/>
              </w:rPr>
              <w:fldChar w:fldCharType="separate"/>
            </w:r>
            <w:r>
              <w:rPr>
                <w:noProof/>
                <w:webHidden/>
              </w:rPr>
              <w:t>5</w:t>
            </w:r>
            <w:r>
              <w:rPr>
                <w:noProof/>
                <w:webHidden/>
              </w:rPr>
              <w:fldChar w:fldCharType="end"/>
            </w:r>
          </w:hyperlink>
        </w:p>
        <w:p w14:paraId="25751239" w14:textId="1A4A2D7C" w:rsidR="008F0428" w:rsidRDefault="007121EB">
          <w:pPr>
            <w:pStyle w:val="TOC1"/>
            <w:tabs>
              <w:tab w:val="right" w:leader="dot" w:pos="9016"/>
            </w:tabs>
            <w:rPr>
              <w:noProof/>
            </w:rPr>
          </w:pPr>
          <w:hyperlink w:anchor="_Toc48390656" w:history="1">
            <w:r w:rsidRPr="004E59D3">
              <w:rPr>
                <w:rStyle w:val="Hyperlink"/>
                <w:rFonts w:ascii="Times New Roman" w:hAnsi="Times New Roman" w:cs="Times New Roman"/>
                <w:b/>
                <w:bCs/>
                <w:noProof/>
              </w:rPr>
              <w:t>RESEARCH METHODOLOGY</w:t>
            </w:r>
            <w:r>
              <w:rPr>
                <w:noProof/>
                <w:webHidden/>
              </w:rPr>
              <w:tab/>
            </w:r>
            <w:r>
              <w:rPr>
                <w:noProof/>
                <w:webHidden/>
              </w:rPr>
              <w:fldChar w:fldCharType="begin"/>
            </w:r>
            <w:r>
              <w:rPr>
                <w:noProof/>
                <w:webHidden/>
              </w:rPr>
              <w:instrText xml:space="preserve"> PAGEREF _Toc48390656 \h </w:instrText>
            </w:r>
            <w:r>
              <w:rPr>
                <w:noProof/>
                <w:webHidden/>
              </w:rPr>
            </w:r>
            <w:r>
              <w:rPr>
                <w:noProof/>
                <w:webHidden/>
              </w:rPr>
              <w:fldChar w:fldCharType="separate"/>
            </w:r>
            <w:r>
              <w:rPr>
                <w:noProof/>
                <w:webHidden/>
              </w:rPr>
              <w:t>8</w:t>
            </w:r>
            <w:r>
              <w:rPr>
                <w:noProof/>
                <w:webHidden/>
              </w:rPr>
              <w:fldChar w:fldCharType="end"/>
            </w:r>
          </w:hyperlink>
        </w:p>
        <w:p w14:paraId="1748DE24" w14:textId="70121C90" w:rsidR="008F0428" w:rsidRDefault="007121EB">
          <w:pPr>
            <w:pStyle w:val="TOC1"/>
            <w:tabs>
              <w:tab w:val="right" w:leader="dot" w:pos="9016"/>
            </w:tabs>
            <w:rPr>
              <w:noProof/>
            </w:rPr>
          </w:pPr>
          <w:hyperlink w:anchor="_Toc48390657" w:history="1">
            <w:r w:rsidRPr="004E59D3">
              <w:rPr>
                <w:rStyle w:val="Hyperlink"/>
                <w:rFonts w:ascii="Times New Roman" w:hAnsi="Times New Roman" w:cs="Times New Roman"/>
                <w:b/>
                <w:bCs/>
                <w:noProof/>
              </w:rPr>
              <w:t>LIMITATIONS</w:t>
            </w:r>
            <w:r>
              <w:rPr>
                <w:noProof/>
                <w:webHidden/>
              </w:rPr>
              <w:tab/>
            </w:r>
            <w:r>
              <w:rPr>
                <w:noProof/>
                <w:webHidden/>
              </w:rPr>
              <w:fldChar w:fldCharType="begin"/>
            </w:r>
            <w:r>
              <w:rPr>
                <w:noProof/>
                <w:webHidden/>
              </w:rPr>
              <w:instrText xml:space="preserve"> PAGEREF _Toc48390657 \h </w:instrText>
            </w:r>
            <w:r>
              <w:rPr>
                <w:noProof/>
                <w:webHidden/>
              </w:rPr>
            </w:r>
            <w:r>
              <w:rPr>
                <w:noProof/>
                <w:webHidden/>
              </w:rPr>
              <w:fldChar w:fldCharType="separate"/>
            </w:r>
            <w:r>
              <w:rPr>
                <w:noProof/>
                <w:webHidden/>
              </w:rPr>
              <w:t>8</w:t>
            </w:r>
            <w:r>
              <w:rPr>
                <w:noProof/>
                <w:webHidden/>
              </w:rPr>
              <w:fldChar w:fldCharType="end"/>
            </w:r>
          </w:hyperlink>
        </w:p>
        <w:p w14:paraId="617EBEDA" w14:textId="1E15F905" w:rsidR="008F0428" w:rsidRDefault="007121EB">
          <w:pPr>
            <w:pStyle w:val="TOC1"/>
            <w:tabs>
              <w:tab w:val="right" w:leader="dot" w:pos="9016"/>
            </w:tabs>
            <w:rPr>
              <w:noProof/>
            </w:rPr>
          </w:pPr>
          <w:hyperlink w:anchor="_Toc48390658" w:history="1">
            <w:r w:rsidRPr="004E59D3">
              <w:rPr>
                <w:rStyle w:val="Hyperlink"/>
                <w:rFonts w:ascii="Times New Roman" w:hAnsi="Times New Roman" w:cs="Times New Roman"/>
                <w:b/>
                <w:bCs/>
                <w:noProof/>
              </w:rPr>
              <w:t>CONCLUSION</w:t>
            </w:r>
            <w:r>
              <w:rPr>
                <w:noProof/>
                <w:webHidden/>
              </w:rPr>
              <w:tab/>
            </w:r>
            <w:r>
              <w:rPr>
                <w:noProof/>
                <w:webHidden/>
              </w:rPr>
              <w:fldChar w:fldCharType="begin"/>
            </w:r>
            <w:r>
              <w:rPr>
                <w:noProof/>
                <w:webHidden/>
              </w:rPr>
              <w:instrText xml:space="preserve"> PAGEREF _Toc48390658 \h </w:instrText>
            </w:r>
            <w:r>
              <w:rPr>
                <w:noProof/>
                <w:webHidden/>
              </w:rPr>
            </w:r>
            <w:r>
              <w:rPr>
                <w:noProof/>
                <w:webHidden/>
              </w:rPr>
              <w:fldChar w:fldCharType="separate"/>
            </w:r>
            <w:r>
              <w:rPr>
                <w:noProof/>
                <w:webHidden/>
              </w:rPr>
              <w:t>8</w:t>
            </w:r>
            <w:r>
              <w:rPr>
                <w:noProof/>
                <w:webHidden/>
              </w:rPr>
              <w:fldChar w:fldCharType="end"/>
            </w:r>
          </w:hyperlink>
        </w:p>
        <w:p w14:paraId="566C9EBD" w14:textId="2783DAAE" w:rsidR="008F0428" w:rsidRDefault="007121EB">
          <w:pPr>
            <w:pStyle w:val="TOC1"/>
            <w:tabs>
              <w:tab w:val="right" w:leader="dot" w:pos="9016"/>
            </w:tabs>
            <w:rPr>
              <w:noProof/>
            </w:rPr>
          </w:pPr>
          <w:hyperlink w:anchor="_Toc48390659" w:history="1">
            <w:r w:rsidRPr="004E59D3">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_Toc48390659 \h </w:instrText>
            </w:r>
            <w:r>
              <w:rPr>
                <w:noProof/>
                <w:webHidden/>
              </w:rPr>
            </w:r>
            <w:r>
              <w:rPr>
                <w:noProof/>
                <w:webHidden/>
              </w:rPr>
              <w:fldChar w:fldCharType="separate"/>
            </w:r>
            <w:r>
              <w:rPr>
                <w:noProof/>
                <w:webHidden/>
              </w:rPr>
              <w:t>9</w:t>
            </w:r>
            <w:r>
              <w:rPr>
                <w:noProof/>
                <w:webHidden/>
              </w:rPr>
              <w:fldChar w:fldCharType="end"/>
            </w:r>
          </w:hyperlink>
        </w:p>
        <w:p w14:paraId="3A5F0145" w14:textId="2012A7EE" w:rsidR="001D677F" w:rsidRDefault="007121EB">
          <w:r>
            <w:rPr>
              <w:b/>
              <w:bCs/>
              <w:noProof/>
            </w:rPr>
            <w:fldChar w:fldCharType="end"/>
          </w:r>
        </w:p>
      </w:sdtContent>
    </w:sdt>
    <w:p w14:paraId="59051AEB" w14:textId="02321C6A" w:rsidR="0019430B" w:rsidRDefault="007121EB" w:rsidP="0019430B">
      <w:pPr>
        <w:rPr>
          <w:rFonts w:ascii="Times New Roman" w:hAnsi="Times New Roman" w:cs="Times New Roman"/>
          <w:b/>
          <w:bCs/>
          <w:sz w:val="24"/>
          <w:szCs w:val="24"/>
        </w:rPr>
      </w:pPr>
      <w:r>
        <w:rPr>
          <w:rFonts w:ascii="Times New Roman" w:hAnsi="Times New Roman" w:cs="Times New Roman"/>
          <w:b/>
          <w:bCs/>
          <w:sz w:val="24"/>
          <w:szCs w:val="24"/>
        </w:rPr>
        <w:br w:type="page"/>
      </w:r>
    </w:p>
    <w:p w14:paraId="7010A3FB" w14:textId="31632034" w:rsidR="00EF29E4" w:rsidRPr="003149FF" w:rsidRDefault="007121EB" w:rsidP="00F751FB">
      <w:pPr>
        <w:pStyle w:val="Heading1"/>
        <w:jc w:val="center"/>
        <w:rPr>
          <w:rFonts w:ascii="Times New Roman" w:hAnsi="Times New Roman" w:cs="Times New Roman"/>
          <w:b/>
          <w:bCs/>
          <w:sz w:val="24"/>
          <w:szCs w:val="24"/>
        </w:rPr>
      </w:pPr>
      <w:bookmarkStart w:id="0" w:name="_Toc48390650"/>
      <w:r w:rsidRPr="003149FF">
        <w:rPr>
          <w:rFonts w:ascii="Times New Roman" w:hAnsi="Times New Roman" w:cs="Times New Roman"/>
          <w:b/>
          <w:bCs/>
          <w:sz w:val="24"/>
          <w:szCs w:val="24"/>
        </w:rPr>
        <w:lastRenderedPageBreak/>
        <w:t>INTRODUCTION</w:t>
      </w:r>
      <w:bookmarkEnd w:id="0"/>
    </w:p>
    <w:p w14:paraId="7FFD57C9" w14:textId="25815005" w:rsidR="004679F0" w:rsidRPr="00F513BA" w:rsidRDefault="007121EB" w:rsidP="004679F0">
      <w:pPr>
        <w:spacing w:line="480" w:lineRule="auto"/>
        <w:ind w:firstLine="720"/>
        <w:rPr>
          <w:rFonts w:ascii="Times New Roman" w:hAnsi="Times New Roman" w:cs="Times New Roman"/>
          <w:sz w:val="24"/>
          <w:szCs w:val="24"/>
        </w:rPr>
      </w:pPr>
      <w:r w:rsidRPr="00F513BA">
        <w:rPr>
          <w:rFonts w:ascii="Times New Roman" w:hAnsi="Times New Roman" w:cs="Times New Roman"/>
          <w:color w:val="000000"/>
          <w:sz w:val="24"/>
          <w:szCs w:val="24"/>
          <w:shd w:val="clear" w:color="auto" w:fill="FFFFFF"/>
        </w:rPr>
        <w:t xml:space="preserve">According to </w:t>
      </w:r>
      <w:r w:rsidRPr="00F513BA">
        <w:rPr>
          <w:rFonts w:ascii="Times New Roman" w:hAnsi="Times New Roman" w:cs="Times New Roman"/>
          <w:color w:val="000000"/>
          <w:sz w:val="24"/>
          <w:szCs w:val="24"/>
          <w:shd w:val="clear" w:color="auto" w:fill="FFFFFF"/>
        </w:rPr>
        <w:t>Williams</w:t>
      </w:r>
      <w:r w:rsidRPr="00F513BA">
        <w:rPr>
          <w:rFonts w:ascii="Times New Roman" w:hAnsi="Times New Roman" w:cs="Times New Roman"/>
          <w:color w:val="000000"/>
          <w:sz w:val="24"/>
          <w:szCs w:val="24"/>
          <w:shd w:val="clear" w:color="auto" w:fill="FFFFFF"/>
        </w:rPr>
        <w:t xml:space="preserve"> </w:t>
      </w:r>
      <w:r w:rsidR="00E54E30">
        <w:rPr>
          <w:rFonts w:ascii="Times New Roman" w:hAnsi="Times New Roman" w:cs="Times New Roman"/>
          <w:color w:val="000000"/>
          <w:sz w:val="24"/>
          <w:szCs w:val="24"/>
          <w:shd w:val="clear" w:color="auto" w:fill="FFFFFF"/>
        </w:rPr>
        <w:t>and</w:t>
      </w:r>
      <w:r w:rsidRPr="00F513BA">
        <w:rPr>
          <w:rFonts w:ascii="Times New Roman" w:hAnsi="Times New Roman" w:cs="Times New Roman"/>
          <w:color w:val="000000"/>
          <w:sz w:val="24"/>
          <w:szCs w:val="24"/>
          <w:shd w:val="clear" w:color="auto" w:fill="FFFFFF"/>
        </w:rPr>
        <w:t xml:space="preserve"> Hickle, </w:t>
      </w:r>
      <w:r w:rsidRPr="00F513BA">
        <w:rPr>
          <w:rFonts w:ascii="Times New Roman" w:hAnsi="Times New Roman" w:cs="Times New Roman"/>
          <w:color w:val="000000"/>
          <w:sz w:val="24"/>
          <w:szCs w:val="24"/>
          <w:shd w:val="clear" w:color="auto" w:fill="FFFFFF"/>
        </w:rPr>
        <w:t xml:space="preserve">(October 01, </w:t>
      </w:r>
      <w:r w:rsidRPr="00F513BA">
        <w:rPr>
          <w:rFonts w:ascii="Times New Roman" w:hAnsi="Times New Roman" w:cs="Times New Roman"/>
          <w:color w:val="000000"/>
          <w:sz w:val="24"/>
          <w:szCs w:val="24"/>
          <w:shd w:val="clear" w:color="auto" w:fill="FFFFFF"/>
        </w:rPr>
        <w:t>2011)</w:t>
      </w:r>
      <w:r w:rsidRPr="00F513BA">
        <w:rPr>
          <w:rFonts w:ascii="Times New Roman" w:hAnsi="Times New Roman" w:cs="Times New Roman"/>
          <w:sz w:val="24"/>
          <w:szCs w:val="24"/>
        </w:rPr>
        <w:t>, c</w:t>
      </w:r>
      <w:r w:rsidR="00EF29E4" w:rsidRPr="00F513BA">
        <w:rPr>
          <w:rFonts w:ascii="Times New Roman" w:hAnsi="Times New Roman" w:cs="Times New Roman"/>
          <w:sz w:val="24"/>
          <w:szCs w:val="24"/>
        </w:rPr>
        <w:t>heating is an act of being unfaithful, straying, having an affair or being adulterous, and violating the stated or assumed contract between couples regarding sexual and emotional exclusivity. It is the act of having an affair or a sexual relationship with someone else other than the spouse. Cheating is termed as adultery when it happens in marriage. Although no precise reason has been given about why married people or people in relationships cheat, cheating can be attributed to the following: the internet, pornography, avoiding the reality when it comes to marital problems, boredom, Facebook, escort services, addiction, partners growing apart, unappreciation, marrying for not the right reasons, disrespect, body issues and aging, insecurity and living apart</w:t>
      </w:r>
      <w:r w:rsidR="001F6510" w:rsidRPr="00F513BA">
        <w:rPr>
          <w:rFonts w:ascii="Times New Roman" w:hAnsi="Times New Roman" w:cs="Times New Roman"/>
          <w:color w:val="000000"/>
          <w:sz w:val="24"/>
          <w:szCs w:val="24"/>
          <w:shd w:val="clear" w:color="auto" w:fill="FFFFFF"/>
        </w:rPr>
        <w:t xml:space="preserve"> (Compton &amp; Bowman, (January 01, 2017)</w:t>
      </w:r>
      <w:r w:rsidR="00EF29E4" w:rsidRPr="00F513BA">
        <w:rPr>
          <w:rFonts w:ascii="Times New Roman" w:hAnsi="Times New Roman" w:cs="Times New Roman"/>
          <w:sz w:val="24"/>
          <w:szCs w:val="24"/>
        </w:rPr>
        <w:t xml:space="preserve">. </w:t>
      </w:r>
    </w:p>
    <w:p w14:paraId="0A53B57B" w14:textId="7C05D5DB" w:rsidR="004679F0" w:rsidRPr="00F513BA" w:rsidRDefault="007121EB" w:rsidP="004679F0">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The internet has facilitated cheating since several websites link up people without much ado. People in marriages or relationships can be easily swayed away and tempted to cheat when they meet som</w:t>
      </w:r>
      <w:r w:rsidRPr="00F513BA">
        <w:rPr>
          <w:rFonts w:ascii="Times New Roman" w:hAnsi="Times New Roman" w:cs="Times New Roman"/>
          <w:sz w:val="24"/>
          <w:szCs w:val="24"/>
        </w:rPr>
        <w:t>eone online who is willing to be intimate with them</w:t>
      </w:r>
      <w:r w:rsidR="00B03282" w:rsidRPr="00F513BA">
        <w:rPr>
          <w:rFonts w:ascii="Times New Roman" w:hAnsi="Times New Roman" w:cs="Times New Roman"/>
          <w:sz w:val="24"/>
          <w:szCs w:val="24"/>
        </w:rPr>
        <w:t xml:space="preserve"> </w:t>
      </w:r>
      <w:r w:rsidR="00B03282" w:rsidRPr="00F513BA">
        <w:rPr>
          <w:rFonts w:ascii="Times New Roman" w:hAnsi="Times New Roman" w:cs="Times New Roman"/>
          <w:color w:val="000000"/>
          <w:sz w:val="24"/>
          <w:szCs w:val="24"/>
          <w:shd w:val="clear" w:color="auto" w:fill="FFFFFF"/>
        </w:rPr>
        <w:t>(Gunderson &amp; Ferrari, March 01, 2008)</w:t>
      </w:r>
      <w:r w:rsidR="00B03282" w:rsidRPr="00F513BA">
        <w:rPr>
          <w:rFonts w:ascii="Times New Roman" w:hAnsi="Times New Roman" w:cs="Times New Roman"/>
          <w:sz w:val="24"/>
          <w:szCs w:val="24"/>
        </w:rPr>
        <w:t>.</w:t>
      </w:r>
      <w:r w:rsidRPr="00F513BA">
        <w:rPr>
          <w:rFonts w:ascii="Times New Roman" w:hAnsi="Times New Roman" w:cs="Times New Roman"/>
          <w:sz w:val="24"/>
          <w:szCs w:val="24"/>
        </w:rPr>
        <w:t xml:space="preserve"> Pornography leads to emotional death between the spouses. A spouse addicted to pornography suffer from an emotional detachment from their spouses and thus the death of love. Watching pornography creates sexual fantasies that the spouse tries to explore wi</w:t>
      </w:r>
      <w:r w:rsidRPr="00F513BA">
        <w:rPr>
          <w:rFonts w:ascii="Times New Roman" w:hAnsi="Times New Roman" w:cs="Times New Roman"/>
          <w:sz w:val="24"/>
          <w:szCs w:val="24"/>
        </w:rPr>
        <w:t>th someone else other than the partner thus cheating</w:t>
      </w:r>
      <w:r w:rsidR="00E85C01" w:rsidRPr="00F513BA">
        <w:rPr>
          <w:rFonts w:ascii="Times New Roman" w:hAnsi="Times New Roman" w:cs="Times New Roman"/>
          <w:color w:val="000000"/>
          <w:sz w:val="24"/>
          <w:szCs w:val="24"/>
          <w:shd w:val="clear" w:color="auto" w:fill="FFFFFF"/>
        </w:rPr>
        <w:t xml:space="preserve"> (Williams &amp; Hickle, October 01, 2011)</w:t>
      </w:r>
      <w:r w:rsidRPr="00F513BA">
        <w:rPr>
          <w:rFonts w:ascii="Times New Roman" w:hAnsi="Times New Roman" w:cs="Times New Roman"/>
          <w:sz w:val="24"/>
          <w:szCs w:val="24"/>
        </w:rPr>
        <w:t>. Most of the people in marriages find it easy to run away from a disagreement with their partner than solving it. The cheat develops an emotional affair with someone</w:t>
      </w:r>
      <w:r w:rsidRPr="00F513BA">
        <w:rPr>
          <w:rFonts w:ascii="Times New Roman" w:hAnsi="Times New Roman" w:cs="Times New Roman"/>
          <w:sz w:val="24"/>
          <w:szCs w:val="24"/>
        </w:rPr>
        <w:t xml:space="preserve"> else in the name of getting a shoulder to lean on when things are not right at home and this can end up in a sexual affair. </w:t>
      </w:r>
      <w:r w:rsidRPr="00F513BA">
        <w:rPr>
          <w:rFonts w:ascii="Times New Roman" w:hAnsi="Times New Roman" w:cs="Times New Roman"/>
          <w:sz w:val="24"/>
          <w:szCs w:val="24"/>
        </w:rPr>
        <w:tab/>
      </w:r>
    </w:p>
    <w:p w14:paraId="171E3F5E" w14:textId="11385BD8" w:rsidR="000632F4" w:rsidRPr="00F513BA" w:rsidRDefault="007121EB" w:rsidP="004679F0">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Spouses who avoid getting a solution to their problem often run to social places like drinking points or even workplaces and enga</w:t>
      </w:r>
      <w:r w:rsidRPr="00F513BA">
        <w:rPr>
          <w:rFonts w:ascii="Times New Roman" w:hAnsi="Times New Roman" w:cs="Times New Roman"/>
          <w:sz w:val="24"/>
          <w:szCs w:val="24"/>
        </w:rPr>
        <w:t xml:space="preserve">ge someone whom they think can give emotional </w:t>
      </w:r>
      <w:r w:rsidRPr="00F513BA">
        <w:rPr>
          <w:rFonts w:ascii="Times New Roman" w:hAnsi="Times New Roman" w:cs="Times New Roman"/>
          <w:sz w:val="24"/>
          <w:szCs w:val="24"/>
        </w:rPr>
        <w:lastRenderedPageBreak/>
        <w:t>tranquility</w:t>
      </w:r>
      <w:r w:rsidR="007E1555" w:rsidRPr="00F513BA">
        <w:rPr>
          <w:rFonts w:ascii="Times New Roman" w:hAnsi="Times New Roman" w:cs="Times New Roman"/>
          <w:sz w:val="24"/>
          <w:szCs w:val="24"/>
        </w:rPr>
        <w:t xml:space="preserve"> </w:t>
      </w:r>
      <w:r w:rsidR="007E1555" w:rsidRPr="00F513BA">
        <w:rPr>
          <w:rFonts w:ascii="Times New Roman" w:hAnsi="Times New Roman" w:cs="Times New Roman"/>
          <w:color w:val="000000"/>
          <w:sz w:val="24"/>
          <w:szCs w:val="24"/>
          <w:shd w:val="clear" w:color="auto" w:fill="FFFFFF"/>
        </w:rPr>
        <w:t>(Markiewicz &amp; Czupryna, April 01, 2020)</w:t>
      </w:r>
      <w:r w:rsidRPr="00F513BA">
        <w:rPr>
          <w:rFonts w:ascii="Times New Roman" w:hAnsi="Times New Roman" w:cs="Times New Roman"/>
          <w:sz w:val="24"/>
          <w:szCs w:val="24"/>
        </w:rPr>
        <w:t xml:space="preserve">. Falling into routines including bedroom routine creates boredom. Instead of committing to both verbal and physical communication, spouses opt to experiment </w:t>
      </w:r>
      <w:r w:rsidRPr="00F513BA">
        <w:rPr>
          <w:rFonts w:ascii="Times New Roman" w:hAnsi="Times New Roman" w:cs="Times New Roman"/>
          <w:sz w:val="24"/>
          <w:szCs w:val="24"/>
        </w:rPr>
        <w:t>with new relationships that can bring excitement. Facebook is believed to contribute to 25% of the total divorce cases. The platform creates an avenue where people can meet anyone and engage. On Facebook, even strangers can meet and develop emotional entan</w:t>
      </w:r>
      <w:r w:rsidRPr="00F513BA">
        <w:rPr>
          <w:rFonts w:ascii="Times New Roman" w:hAnsi="Times New Roman" w:cs="Times New Roman"/>
          <w:sz w:val="24"/>
          <w:szCs w:val="24"/>
        </w:rPr>
        <w:t>glement</w:t>
      </w:r>
      <w:r w:rsidR="000816B0" w:rsidRPr="00F513BA">
        <w:rPr>
          <w:rFonts w:ascii="Times New Roman" w:hAnsi="Times New Roman" w:cs="Times New Roman"/>
          <w:sz w:val="24"/>
          <w:szCs w:val="24"/>
        </w:rPr>
        <w:t xml:space="preserve"> </w:t>
      </w:r>
      <w:r w:rsidR="000816B0" w:rsidRPr="00F513BA">
        <w:rPr>
          <w:rFonts w:ascii="Times New Roman" w:hAnsi="Times New Roman" w:cs="Times New Roman"/>
          <w:color w:val="000000"/>
          <w:sz w:val="24"/>
          <w:szCs w:val="24"/>
          <w:shd w:val="clear" w:color="auto" w:fill="FFFFFF"/>
        </w:rPr>
        <w:t>(Gunderson &amp; Ferrari, March 01, 2008)</w:t>
      </w:r>
      <w:r w:rsidRPr="00F513BA">
        <w:rPr>
          <w:rFonts w:ascii="Times New Roman" w:hAnsi="Times New Roman" w:cs="Times New Roman"/>
          <w:sz w:val="24"/>
          <w:szCs w:val="24"/>
        </w:rPr>
        <w:t xml:space="preserve">. If the entanglement involves a married person, then the person is likely to cheat on the partner with the new friend. </w:t>
      </w:r>
    </w:p>
    <w:p w14:paraId="1EF2DFDC" w14:textId="7DB41A28" w:rsidR="00424D8A" w:rsidRPr="00F513BA" w:rsidRDefault="007121EB" w:rsidP="004679F0">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When partners grow apart, realizing that their goals and dreams are not the same, their fa</w:t>
      </w:r>
      <w:r w:rsidRPr="00F513BA">
        <w:rPr>
          <w:rFonts w:ascii="Times New Roman" w:hAnsi="Times New Roman" w:cs="Times New Roman"/>
          <w:sz w:val="24"/>
          <w:szCs w:val="24"/>
        </w:rPr>
        <w:t>ntasies, and hobbies do not match, they are likely not to be good of friends and can easily look for someone else whose interests match theirs</w:t>
      </w:r>
      <w:r w:rsidR="0044044F" w:rsidRPr="00F513BA">
        <w:rPr>
          <w:rFonts w:ascii="Times New Roman" w:hAnsi="Times New Roman" w:cs="Times New Roman"/>
          <w:color w:val="000000"/>
          <w:sz w:val="24"/>
          <w:szCs w:val="24"/>
          <w:shd w:val="clear" w:color="auto" w:fill="FFFFFF"/>
        </w:rPr>
        <w:t xml:space="preserve"> (Compton &amp; Bowman, January 01, 2017)</w:t>
      </w:r>
      <w:r w:rsidRPr="00F513BA">
        <w:rPr>
          <w:rFonts w:ascii="Times New Roman" w:hAnsi="Times New Roman" w:cs="Times New Roman"/>
          <w:sz w:val="24"/>
          <w:szCs w:val="24"/>
        </w:rPr>
        <w:t xml:space="preserve">. A feeling of not being appreciated or less appreciated can drive one to </w:t>
      </w:r>
      <w:r w:rsidRPr="00F513BA">
        <w:rPr>
          <w:rFonts w:ascii="Times New Roman" w:hAnsi="Times New Roman" w:cs="Times New Roman"/>
          <w:sz w:val="24"/>
          <w:szCs w:val="24"/>
        </w:rPr>
        <w:t>look for someone else who appreciates them. When one partner feels that they are doing everything to keep the marriage going, he/she is likely to withdraw or invest the effort somewhere else where it is reciprocated.</w:t>
      </w:r>
    </w:p>
    <w:p w14:paraId="496FB836" w14:textId="0BE461B6" w:rsidR="00EF29E4" w:rsidRPr="00F513BA" w:rsidRDefault="007121EB" w:rsidP="004679F0">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 xml:space="preserve"> Partners who have less or no commonali</w:t>
      </w:r>
      <w:r w:rsidRPr="00F513BA">
        <w:rPr>
          <w:rFonts w:ascii="Times New Roman" w:hAnsi="Times New Roman" w:cs="Times New Roman"/>
          <w:sz w:val="24"/>
          <w:szCs w:val="24"/>
        </w:rPr>
        <w:t>ties are likely to look for them in someone else hence cheating</w:t>
      </w:r>
      <w:r w:rsidR="00412077" w:rsidRPr="00F513BA">
        <w:rPr>
          <w:rFonts w:ascii="Times New Roman" w:hAnsi="Times New Roman" w:cs="Times New Roman"/>
          <w:color w:val="000000"/>
          <w:sz w:val="24"/>
          <w:szCs w:val="24"/>
          <w:shd w:val="clear" w:color="auto" w:fill="FFFFFF"/>
        </w:rPr>
        <w:t xml:space="preserve"> (Gunderson &amp; Ferrari, March 01, 2008)</w:t>
      </w:r>
      <w:r w:rsidRPr="00F513BA">
        <w:rPr>
          <w:rFonts w:ascii="Times New Roman" w:hAnsi="Times New Roman" w:cs="Times New Roman"/>
          <w:sz w:val="24"/>
          <w:szCs w:val="24"/>
        </w:rPr>
        <w:t xml:space="preserve">. Lack of respect and being mistreated by the partner can drive a spouse into cheating. People always like to have their ego high and this can be achieved </w:t>
      </w:r>
      <w:r w:rsidRPr="00F513BA">
        <w:rPr>
          <w:rFonts w:ascii="Times New Roman" w:hAnsi="Times New Roman" w:cs="Times New Roman"/>
          <w:sz w:val="24"/>
          <w:szCs w:val="24"/>
        </w:rPr>
        <w:t>through regular compliments, failure of which leads to cheating. Body image issues, weight gain, and aging can drive a spouse to look for younger sexual partners who are appealing. Most married people tend to avoid working on their body image after settlin</w:t>
      </w:r>
      <w:r w:rsidRPr="00F513BA">
        <w:rPr>
          <w:rFonts w:ascii="Times New Roman" w:hAnsi="Times New Roman" w:cs="Times New Roman"/>
          <w:sz w:val="24"/>
          <w:szCs w:val="24"/>
        </w:rPr>
        <w:t>g and this can drive a partner to have another affair</w:t>
      </w:r>
      <w:r w:rsidR="00F943DD" w:rsidRPr="00F513BA">
        <w:rPr>
          <w:rFonts w:ascii="Times New Roman" w:hAnsi="Times New Roman" w:cs="Times New Roman"/>
          <w:color w:val="000000"/>
          <w:sz w:val="24"/>
          <w:szCs w:val="24"/>
          <w:shd w:val="clear" w:color="auto" w:fill="FFFFFF"/>
        </w:rPr>
        <w:t xml:space="preserve"> (Compton &amp; Bowman, January 01, 2017)</w:t>
      </w:r>
      <w:r w:rsidRPr="00F513BA">
        <w:rPr>
          <w:rFonts w:ascii="Times New Roman" w:hAnsi="Times New Roman" w:cs="Times New Roman"/>
          <w:sz w:val="24"/>
          <w:szCs w:val="24"/>
        </w:rPr>
        <w:t xml:space="preserve">. Too much clinginess and need for reaffirmation can drive one partner into </w:t>
      </w:r>
      <w:r w:rsidRPr="00F513BA">
        <w:rPr>
          <w:rFonts w:ascii="Times New Roman" w:hAnsi="Times New Roman" w:cs="Times New Roman"/>
          <w:sz w:val="24"/>
          <w:szCs w:val="24"/>
        </w:rPr>
        <w:lastRenderedPageBreak/>
        <w:t xml:space="preserve">a different affair. Prolonged periods of living apart by the married couples create a gap </w:t>
      </w:r>
      <w:r w:rsidRPr="00F513BA">
        <w:rPr>
          <w:rFonts w:ascii="Times New Roman" w:hAnsi="Times New Roman" w:cs="Times New Roman"/>
          <w:sz w:val="24"/>
          <w:szCs w:val="24"/>
        </w:rPr>
        <w:t>for an individual to look for sexual satisfaction outside the marriage.</w:t>
      </w:r>
    </w:p>
    <w:p w14:paraId="5DFADC56" w14:textId="525C7B46" w:rsidR="00EF29E4" w:rsidRPr="00F513BA" w:rsidRDefault="007121EB" w:rsidP="00F751FB">
      <w:pPr>
        <w:pStyle w:val="Heading1"/>
        <w:jc w:val="center"/>
        <w:rPr>
          <w:rFonts w:ascii="Times New Roman" w:hAnsi="Times New Roman" w:cs="Times New Roman"/>
          <w:b/>
          <w:bCs/>
          <w:sz w:val="24"/>
          <w:szCs w:val="24"/>
        </w:rPr>
      </w:pPr>
      <w:bookmarkStart w:id="1" w:name="_Toc48390651"/>
      <w:r w:rsidRPr="00F513BA">
        <w:rPr>
          <w:rFonts w:ascii="Times New Roman" w:hAnsi="Times New Roman" w:cs="Times New Roman"/>
          <w:b/>
          <w:bCs/>
          <w:sz w:val="24"/>
          <w:szCs w:val="24"/>
        </w:rPr>
        <w:t>RESEARCH QUESTIONS</w:t>
      </w:r>
      <w:bookmarkEnd w:id="1"/>
    </w:p>
    <w:p w14:paraId="7BE3BE95" w14:textId="77777777" w:rsidR="00EF29E4"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Is cheating different for men than it is for women?</w:t>
      </w:r>
    </w:p>
    <w:p w14:paraId="6B13572F" w14:textId="77777777" w:rsidR="00EF29E4"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Among the women and men, who cheats more?</w:t>
      </w:r>
    </w:p>
    <w:p w14:paraId="6004860E" w14:textId="77777777" w:rsidR="00EF29E4"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Why do married people cheat?</w:t>
      </w:r>
    </w:p>
    <w:p w14:paraId="2897BB27" w14:textId="77777777" w:rsidR="00EF29E4" w:rsidRPr="00F513BA" w:rsidRDefault="00EF29E4" w:rsidP="0033100B">
      <w:pPr>
        <w:spacing w:line="480" w:lineRule="auto"/>
        <w:rPr>
          <w:rFonts w:ascii="Times New Roman" w:hAnsi="Times New Roman" w:cs="Times New Roman"/>
          <w:sz w:val="24"/>
          <w:szCs w:val="24"/>
        </w:rPr>
      </w:pPr>
    </w:p>
    <w:p w14:paraId="5FF38881" w14:textId="6AA02DFB" w:rsidR="00EF29E4" w:rsidRPr="00F513BA" w:rsidRDefault="007121EB" w:rsidP="00F751FB">
      <w:pPr>
        <w:pStyle w:val="Heading1"/>
        <w:jc w:val="center"/>
        <w:rPr>
          <w:rFonts w:ascii="Times New Roman" w:hAnsi="Times New Roman" w:cs="Times New Roman"/>
          <w:b/>
          <w:bCs/>
          <w:sz w:val="24"/>
          <w:szCs w:val="24"/>
        </w:rPr>
      </w:pPr>
      <w:bookmarkStart w:id="2" w:name="_Toc48390652"/>
      <w:r w:rsidRPr="00F513BA">
        <w:rPr>
          <w:rFonts w:ascii="Times New Roman" w:hAnsi="Times New Roman" w:cs="Times New Roman"/>
          <w:b/>
          <w:bCs/>
          <w:sz w:val="24"/>
          <w:szCs w:val="24"/>
        </w:rPr>
        <w:t>OBJECTIVES</w:t>
      </w:r>
      <w:bookmarkEnd w:id="2"/>
    </w:p>
    <w:p w14:paraId="1CC8A5B1" w14:textId="77777777" w:rsidR="00EF29E4" w:rsidRPr="00F513BA" w:rsidRDefault="007121EB" w:rsidP="00F751FB">
      <w:pPr>
        <w:pStyle w:val="Heading2"/>
        <w:rPr>
          <w:rFonts w:ascii="Times New Roman" w:hAnsi="Times New Roman" w:cs="Times New Roman"/>
          <w:b/>
          <w:bCs/>
          <w:sz w:val="24"/>
          <w:szCs w:val="24"/>
        </w:rPr>
      </w:pPr>
      <w:bookmarkStart w:id="3" w:name="_Toc48390653"/>
      <w:r w:rsidRPr="00F513BA">
        <w:rPr>
          <w:rFonts w:ascii="Times New Roman" w:hAnsi="Times New Roman" w:cs="Times New Roman"/>
          <w:b/>
          <w:bCs/>
          <w:sz w:val="24"/>
          <w:szCs w:val="24"/>
        </w:rPr>
        <w:t>Broad Objective</w:t>
      </w:r>
      <w:bookmarkEnd w:id="3"/>
    </w:p>
    <w:p w14:paraId="58892F32" w14:textId="77777777" w:rsidR="00EF29E4"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To determine w</w:t>
      </w:r>
      <w:r w:rsidRPr="00F513BA">
        <w:rPr>
          <w:rFonts w:ascii="Times New Roman" w:hAnsi="Times New Roman" w:cs="Times New Roman"/>
          <w:sz w:val="24"/>
          <w:szCs w:val="24"/>
        </w:rPr>
        <w:t>hether cheating is different for men than it is for women, who among the two cheats more and why they cheat anyway.</w:t>
      </w:r>
    </w:p>
    <w:p w14:paraId="21E47E56" w14:textId="77777777" w:rsidR="00EF29E4" w:rsidRPr="00F513BA" w:rsidRDefault="007121EB" w:rsidP="00F751FB">
      <w:pPr>
        <w:pStyle w:val="Heading2"/>
        <w:rPr>
          <w:rFonts w:ascii="Times New Roman" w:hAnsi="Times New Roman" w:cs="Times New Roman"/>
          <w:b/>
          <w:bCs/>
          <w:sz w:val="24"/>
          <w:szCs w:val="24"/>
        </w:rPr>
      </w:pPr>
      <w:bookmarkStart w:id="4" w:name="_Toc48390654"/>
      <w:r w:rsidRPr="00F513BA">
        <w:rPr>
          <w:rFonts w:ascii="Times New Roman" w:hAnsi="Times New Roman" w:cs="Times New Roman"/>
          <w:b/>
          <w:bCs/>
          <w:sz w:val="24"/>
          <w:szCs w:val="24"/>
        </w:rPr>
        <w:t>Specific Objectives</w:t>
      </w:r>
      <w:bookmarkEnd w:id="4"/>
    </w:p>
    <w:p w14:paraId="55CF75AB" w14:textId="77777777" w:rsidR="00EF29E4"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To determine whether cheating is different for men than it is for women</w:t>
      </w:r>
    </w:p>
    <w:p w14:paraId="12E20574" w14:textId="77777777" w:rsidR="00EF29E4"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 xml:space="preserve">To establish who cheats more between men and </w:t>
      </w:r>
      <w:r w:rsidRPr="00F513BA">
        <w:rPr>
          <w:rFonts w:ascii="Times New Roman" w:hAnsi="Times New Roman" w:cs="Times New Roman"/>
          <w:sz w:val="24"/>
          <w:szCs w:val="24"/>
        </w:rPr>
        <w:t>women</w:t>
      </w:r>
    </w:p>
    <w:p w14:paraId="03F7EEF0" w14:textId="77777777" w:rsidR="00EF29E4"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To describe the reasons behind cheating</w:t>
      </w:r>
    </w:p>
    <w:p w14:paraId="6F252ECA" w14:textId="77777777" w:rsidR="00EF29E4" w:rsidRPr="00F513BA" w:rsidRDefault="007121EB" w:rsidP="00F751FB">
      <w:pPr>
        <w:pStyle w:val="Heading1"/>
        <w:jc w:val="center"/>
        <w:rPr>
          <w:rFonts w:ascii="Times New Roman" w:hAnsi="Times New Roman" w:cs="Times New Roman"/>
          <w:b/>
          <w:bCs/>
          <w:sz w:val="24"/>
          <w:szCs w:val="24"/>
        </w:rPr>
      </w:pPr>
      <w:bookmarkStart w:id="5" w:name="_Toc48390655"/>
      <w:r w:rsidRPr="00F513BA">
        <w:rPr>
          <w:rFonts w:ascii="Times New Roman" w:hAnsi="Times New Roman" w:cs="Times New Roman"/>
          <w:b/>
          <w:bCs/>
          <w:sz w:val="24"/>
          <w:szCs w:val="24"/>
        </w:rPr>
        <w:t>LITERATURE REVIEW</w:t>
      </w:r>
      <w:bookmarkEnd w:id="5"/>
    </w:p>
    <w:p w14:paraId="48142E58" w14:textId="33B30FCB" w:rsidR="009958F1" w:rsidRPr="00F513BA" w:rsidRDefault="007121EB" w:rsidP="009B7C7C">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 xml:space="preserve">According to </w:t>
      </w:r>
      <w:r w:rsidR="008C1402" w:rsidRPr="00F513BA">
        <w:rPr>
          <w:rFonts w:ascii="Times New Roman" w:hAnsi="Times New Roman" w:cs="Times New Roman"/>
          <w:color w:val="000000"/>
          <w:sz w:val="24"/>
          <w:szCs w:val="24"/>
          <w:shd w:val="clear" w:color="auto" w:fill="FFFFFF"/>
        </w:rPr>
        <w:t>Markiewicz &amp; Czupryna, (April 01, 2020)</w:t>
      </w:r>
      <w:r w:rsidRPr="00F513BA">
        <w:rPr>
          <w:rFonts w:ascii="Times New Roman" w:hAnsi="Times New Roman" w:cs="Times New Roman"/>
          <w:sz w:val="24"/>
          <w:szCs w:val="24"/>
        </w:rPr>
        <w:t xml:space="preserve"> men and women cheat for different reasons. Male and female are biologically predisposed to hedge their bets differently. The bottom line though is that men and women cheat. The saddest reality is that even couples that are presumed to be happy do cheat. H</w:t>
      </w:r>
      <w:r w:rsidRPr="00F513BA">
        <w:rPr>
          <w:rFonts w:ascii="Times New Roman" w:hAnsi="Times New Roman" w:cs="Times New Roman"/>
          <w:sz w:val="24"/>
          <w:szCs w:val="24"/>
        </w:rPr>
        <w:t>ow the spouse sleeps around and the reason behind that sneaking depends mainly on whether the cheater is female or male. Men tend to cheat by a mere fact of an opportunity presenting itself even when they have a perception that their lovers are much inferi</w:t>
      </w:r>
      <w:r w:rsidRPr="00F513BA">
        <w:rPr>
          <w:rFonts w:ascii="Times New Roman" w:hAnsi="Times New Roman" w:cs="Times New Roman"/>
          <w:sz w:val="24"/>
          <w:szCs w:val="24"/>
        </w:rPr>
        <w:t>or compared to their wives</w:t>
      </w:r>
      <w:r w:rsidR="00953877" w:rsidRPr="00F513BA">
        <w:rPr>
          <w:rFonts w:ascii="Times New Roman" w:hAnsi="Times New Roman" w:cs="Times New Roman"/>
          <w:sz w:val="24"/>
          <w:szCs w:val="24"/>
        </w:rPr>
        <w:t xml:space="preserve"> </w:t>
      </w:r>
      <w:r w:rsidR="00953877" w:rsidRPr="00F513BA">
        <w:rPr>
          <w:rFonts w:ascii="Times New Roman" w:hAnsi="Times New Roman" w:cs="Times New Roman"/>
          <w:color w:val="000000"/>
          <w:sz w:val="24"/>
          <w:szCs w:val="24"/>
          <w:shd w:val="clear" w:color="auto" w:fill="FFFFFF"/>
        </w:rPr>
        <w:t xml:space="preserve">(Gunderson &amp; Ferrari, </w:t>
      </w:r>
      <w:r w:rsidR="00953877" w:rsidRPr="00F513BA">
        <w:rPr>
          <w:rFonts w:ascii="Times New Roman" w:hAnsi="Times New Roman" w:cs="Times New Roman"/>
          <w:color w:val="000000"/>
          <w:sz w:val="24"/>
          <w:szCs w:val="24"/>
          <w:shd w:val="clear" w:color="auto" w:fill="FFFFFF"/>
        </w:rPr>
        <w:lastRenderedPageBreak/>
        <w:t>March 01, 2008)</w:t>
      </w:r>
      <w:r w:rsidR="00953877" w:rsidRPr="00F513BA">
        <w:rPr>
          <w:rFonts w:ascii="Times New Roman" w:hAnsi="Times New Roman" w:cs="Times New Roman"/>
          <w:sz w:val="24"/>
          <w:szCs w:val="24"/>
        </w:rPr>
        <w:t>.</w:t>
      </w:r>
      <w:r w:rsidRPr="00F513BA">
        <w:rPr>
          <w:rFonts w:ascii="Times New Roman" w:hAnsi="Times New Roman" w:cs="Times New Roman"/>
          <w:sz w:val="24"/>
          <w:szCs w:val="24"/>
        </w:rPr>
        <w:t xml:space="preserve"> On the other hand, women cheat up selectively replacing their spouses with superior lovers. Women tend to cheat more than men when they feel like they are not appreciated by their men, under</w:t>
      </w:r>
      <w:r w:rsidRPr="00F513BA">
        <w:rPr>
          <w:rFonts w:ascii="Times New Roman" w:hAnsi="Times New Roman" w:cs="Times New Roman"/>
          <w:sz w:val="24"/>
          <w:szCs w:val="24"/>
        </w:rPr>
        <w:t xml:space="preserve">stood or loved. Men make a little number of calculations as they are more opportunistic when it comes to </w:t>
      </w:r>
      <w:r w:rsidR="00882F73" w:rsidRPr="00F513BA">
        <w:rPr>
          <w:rFonts w:ascii="Times New Roman" w:hAnsi="Times New Roman" w:cs="Times New Roman"/>
          <w:sz w:val="24"/>
          <w:szCs w:val="24"/>
        </w:rPr>
        <w:t xml:space="preserve">cheating. According to </w:t>
      </w:r>
      <w:r w:rsidR="008969D1" w:rsidRPr="00F513BA">
        <w:rPr>
          <w:rFonts w:ascii="Times New Roman" w:hAnsi="Times New Roman" w:cs="Times New Roman"/>
          <w:color w:val="000000"/>
          <w:sz w:val="24"/>
          <w:szCs w:val="24"/>
          <w:shd w:val="clear" w:color="auto" w:fill="FFFFFF"/>
        </w:rPr>
        <w:t>Williams &amp; Hickle, (October 01, 2011)</w:t>
      </w:r>
      <w:r w:rsidR="00882F73" w:rsidRPr="00F513BA">
        <w:rPr>
          <w:rFonts w:ascii="Times New Roman" w:hAnsi="Times New Roman" w:cs="Times New Roman"/>
          <w:sz w:val="24"/>
          <w:szCs w:val="24"/>
        </w:rPr>
        <w:t>, male spouses who cheat subscribe to the idea that one cannot carry all the eggs in one basket</w:t>
      </w:r>
      <w:r w:rsidR="0027307B" w:rsidRPr="00F513BA">
        <w:rPr>
          <w:rFonts w:ascii="Times New Roman" w:hAnsi="Times New Roman" w:cs="Times New Roman"/>
          <w:sz w:val="24"/>
          <w:szCs w:val="24"/>
        </w:rPr>
        <w:t xml:space="preserve"> they thus tend to have other relationships other than their marriage to cushion any unexpected occurrences.</w:t>
      </w:r>
    </w:p>
    <w:p w14:paraId="64C2FB68" w14:textId="6DE29D63" w:rsidR="00FE7299" w:rsidRPr="00F513BA" w:rsidRDefault="007121EB" w:rsidP="009B7C7C">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 xml:space="preserve"> </w:t>
      </w:r>
      <w:r w:rsidR="00476007" w:rsidRPr="00F513BA">
        <w:rPr>
          <w:rFonts w:ascii="Times New Roman" w:hAnsi="Times New Roman" w:cs="Times New Roman"/>
          <w:sz w:val="24"/>
          <w:szCs w:val="24"/>
        </w:rPr>
        <w:t>The argument of men cheating when an opportunity presents itself can be described using the idea of animal behavior when it comes to intimacy</w:t>
      </w:r>
      <w:r w:rsidR="005C0150" w:rsidRPr="00F513BA">
        <w:rPr>
          <w:rFonts w:ascii="Times New Roman" w:hAnsi="Times New Roman" w:cs="Times New Roman"/>
          <w:sz w:val="24"/>
          <w:szCs w:val="24"/>
        </w:rPr>
        <w:t xml:space="preserve"> </w:t>
      </w:r>
      <w:r w:rsidR="005C0150" w:rsidRPr="00F513BA">
        <w:rPr>
          <w:rFonts w:ascii="Times New Roman" w:hAnsi="Times New Roman" w:cs="Times New Roman"/>
          <w:color w:val="000000"/>
          <w:sz w:val="24"/>
          <w:szCs w:val="24"/>
          <w:shd w:val="clear" w:color="auto" w:fill="FFFFFF"/>
        </w:rPr>
        <w:t>(Markiewicz &amp; Czupryna, April 01, 2020)</w:t>
      </w:r>
      <w:r w:rsidR="00476007" w:rsidRPr="00F513BA">
        <w:rPr>
          <w:rFonts w:ascii="Times New Roman" w:hAnsi="Times New Roman" w:cs="Times New Roman"/>
          <w:sz w:val="24"/>
          <w:szCs w:val="24"/>
        </w:rPr>
        <w:t>. Animals are less considerate of the</w:t>
      </w:r>
      <w:r w:rsidR="00E505CC" w:rsidRPr="00F513BA">
        <w:rPr>
          <w:rFonts w:ascii="Times New Roman" w:hAnsi="Times New Roman" w:cs="Times New Roman"/>
          <w:sz w:val="24"/>
          <w:szCs w:val="24"/>
        </w:rPr>
        <w:t xml:space="preserve"> idea of keeping to one partner. The most affected in this case is the male animal. Female animals tend to have one male partner or can at least stick to one for a relatively longer time than their male counterparts.  </w:t>
      </w:r>
      <w:r w:rsidR="00476007" w:rsidRPr="00F513BA">
        <w:rPr>
          <w:rFonts w:ascii="Times New Roman" w:hAnsi="Times New Roman" w:cs="Times New Roman"/>
          <w:sz w:val="24"/>
          <w:szCs w:val="24"/>
        </w:rPr>
        <w:t>The male spe</w:t>
      </w:r>
      <w:r w:rsidR="00E505CC" w:rsidRPr="00F513BA">
        <w:rPr>
          <w:rFonts w:ascii="Times New Roman" w:hAnsi="Times New Roman" w:cs="Times New Roman"/>
          <w:sz w:val="24"/>
          <w:szCs w:val="24"/>
        </w:rPr>
        <w:t xml:space="preserve">cies of animals can impregnate many female species within a short period </w:t>
      </w:r>
      <w:r w:rsidR="00E94E0D" w:rsidRPr="00F513BA">
        <w:rPr>
          <w:rFonts w:ascii="Times New Roman" w:hAnsi="Times New Roman" w:cs="Times New Roman"/>
          <w:sz w:val="24"/>
          <w:szCs w:val="24"/>
        </w:rPr>
        <w:t xml:space="preserve">regardless of the parenting responsibilities. </w:t>
      </w:r>
      <w:r w:rsidR="001F66BC" w:rsidRPr="00F513BA">
        <w:rPr>
          <w:rFonts w:ascii="Times New Roman" w:hAnsi="Times New Roman" w:cs="Times New Roman"/>
          <w:sz w:val="24"/>
          <w:szCs w:val="24"/>
        </w:rPr>
        <w:t xml:space="preserve">The female animals tend to remain faithful as they nurse their pregnancy and </w:t>
      </w:r>
      <w:r w:rsidR="001F2924" w:rsidRPr="00F513BA">
        <w:rPr>
          <w:rFonts w:ascii="Times New Roman" w:hAnsi="Times New Roman" w:cs="Times New Roman"/>
          <w:sz w:val="24"/>
          <w:szCs w:val="24"/>
        </w:rPr>
        <w:t xml:space="preserve">look after their young ones. </w:t>
      </w:r>
      <w:r w:rsidR="00542EA5" w:rsidRPr="00F513BA">
        <w:rPr>
          <w:rFonts w:ascii="Times New Roman" w:hAnsi="Times New Roman" w:cs="Times New Roman"/>
          <w:color w:val="000000"/>
          <w:sz w:val="24"/>
          <w:szCs w:val="24"/>
          <w:shd w:val="clear" w:color="auto" w:fill="FFFFFF"/>
        </w:rPr>
        <w:t>Williams &amp; Hickle, (October 01, 2011)</w:t>
      </w:r>
      <w:r w:rsidR="00542EA5" w:rsidRPr="00F513BA">
        <w:rPr>
          <w:rFonts w:ascii="Times New Roman" w:hAnsi="Times New Roman" w:cs="Times New Roman"/>
          <w:sz w:val="24"/>
          <w:szCs w:val="24"/>
        </w:rPr>
        <w:t xml:space="preserve"> a</w:t>
      </w:r>
      <w:r w:rsidR="004B1837" w:rsidRPr="00F513BA">
        <w:rPr>
          <w:rFonts w:ascii="Times New Roman" w:hAnsi="Times New Roman" w:cs="Times New Roman"/>
          <w:sz w:val="24"/>
          <w:szCs w:val="24"/>
        </w:rPr>
        <w:t xml:space="preserve">rgue that cheating men who have been interviewed to give a reason behind their blissful behavior tend to say that nothing drove them to that act. This still supports the belief that men are opportunistic for cheating. </w:t>
      </w:r>
    </w:p>
    <w:p w14:paraId="788CD092" w14:textId="3ACBCEF8" w:rsidR="004B1837" w:rsidRPr="00F513BA" w:rsidRDefault="007121EB" w:rsidP="009B7C7C">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 xml:space="preserve">The few </w:t>
      </w:r>
      <w:r w:rsidR="00341FF9" w:rsidRPr="00F513BA">
        <w:rPr>
          <w:rFonts w:ascii="Times New Roman" w:hAnsi="Times New Roman" w:cs="Times New Roman"/>
          <w:sz w:val="24"/>
          <w:szCs w:val="24"/>
        </w:rPr>
        <w:t>studies</w:t>
      </w:r>
      <w:r w:rsidRPr="00F513BA">
        <w:rPr>
          <w:rFonts w:ascii="Times New Roman" w:hAnsi="Times New Roman" w:cs="Times New Roman"/>
          <w:sz w:val="24"/>
          <w:szCs w:val="24"/>
        </w:rPr>
        <w:t xml:space="preserve"> that have been done</w:t>
      </w:r>
      <w:r w:rsidR="00FE7299" w:rsidRPr="00F513BA">
        <w:rPr>
          <w:rFonts w:ascii="Times New Roman" w:hAnsi="Times New Roman" w:cs="Times New Roman"/>
          <w:sz w:val="24"/>
          <w:szCs w:val="24"/>
        </w:rPr>
        <w:t xml:space="preserve"> about parenting and cheating</w:t>
      </w:r>
      <w:r w:rsidRPr="00F513BA">
        <w:rPr>
          <w:rFonts w:ascii="Times New Roman" w:hAnsi="Times New Roman" w:cs="Times New Roman"/>
          <w:sz w:val="24"/>
          <w:szCs w:val="24"/>
        </w:rPr>
        <w:t xml:space="preserve"> indicate that </w:t>
      </w:r>
      <w:r w:rsidR="00FE7299" w:rsidRPr="00F513BA">
        <w:rPr>
          <w:rFonts w:ascii="Times New Roman" w:hAnsi="Times New Roman" w:cs="Times New Roman"/>
          <w:sz w:val="24"/>
          <w:szCs w:val="24"/>
        </w:rPr>
        <w:t>cheating can be contributed to by the parenting responsibility. Women, after giving birth, divert a part of their attention to bringing up their young ones</w:t>
      </w:r>
      <w:r w:rsidR="00341FF9" w:rsidRPr="00F513BA">
        <w:rPr>
          <w:rFonts w:ascii="Times New Roman" w:hAnsi="Times New Roman" w:cs="Times New Roman"/>
          <w:color w:val="000000"/>
          <w:sz w:val="24"/>
          <w:szCs w:val="24"/>
          <w:shd w:val="clear" w:color="auto" w:fill="FFFFFF"/>
        </w:rPr>
        <w:t xml:space="preserve"> (Compton &amp; Bowman, January 01, 2017)</w:t>
      </w:r>
      <w:r w:rsidR="00FE7299" w:rsidRPr="00F513BA">
        <w:rPr>
          <w:rFonts w:ascii="Times New Roman" w:hAnsi="Times New Roman" w:cs="Times New Roman"/>
          <w:sz w:val="24"/>
          <w:szCs w:val="24"/>
        </w:rPr>
        <w:t>. The fathers, who expect the romance life to remain at the pick</w:t>
      </w:r>
      <w:r w:rsidR="00017775" w:rsidRPr="00F513BA">
        <w:rPr>
          <w:rFonts w:ascii="Times New Roman" w:hAnsi="Times New Roman" w:cs="Times New Roman"/>
          <w:sz w:val="24"/>
          <w:szCs w:val="24"/>
        </w:rPr>
        <w:t>,</w:t>
      </w:r>
      <w:r w:rsidR="00FE7299" w:rsidRPr="00F513BA">
        <w:rPr>
          <w:rFonts w:ascii="Times New Roman" w:hAnsi="Times New Roman" w:cs="Times New Roman"/>
          <w:sz w:val="24"/>
          <w:szCs w:val="24"/>
        </w:rPr>
        <w:t xml:space="preserve"> are likely to have another affair outside when their expectations are not met. </w:t>
      </w:r>
      <w:r w:rsidR="00E505CC" w:rsidRPr="00F513BA">
        <w:rPr>
          <w:rFonts w:ascii="Times New Roman" w:hAnsi="Times New Roman" w:cs="Times New Roman"/>
          <w:sz w:val="24"/>
          <w:szCs w:val="24"/>
        </w:rPr>
        <w:t xml:space="preserve"> </w:t>
      </w:r>
      <w:r w:rsidR="00907FD1" w:rsidRPr="00F513BA">
        <w:rPr>
          <w:rFonts w:ascii="Times New Roman" w:hAnsi="Times New Roman" w:cs="Times New Roman"/>
          <w:sz w:val="24"/>
          <w:szCs w:val="24"/>
        </w:rPr>
        <w:t xml:space="preserve">The pressure created by the </w:t>
      </w:r>
      <w:r w:rsidR="00907FD1" w:rsidRPr="00F513BA">
        <w:rPr>
          <w:rFonts w:ascii="Times New Roman" w:hAnsi="Times New Roman" w:cs="Times New Roman"/>
          <w:sz w:val="24"/>
          <w:szCs w:val="24"/>
        </w:rPr>
        <w:lastRenderedPageBreak/>
        <w:t xml:space="preserve">responsibility of parenting can also push a spouse to look for excitement and </w:t>
      </w:r>
      <w:r w:rsidR="00231766" w:rsidRPr="00F513BA">
        <w:rPr>
          <w:rFonts w:ascii="Times New Roman" w:hAnsi="Times New Roman" w:cs="Times New Roman"/>
          <w:sz w:val="24"/>
          <w:szCs w:val="24"/>
        </w:rPr>
        <w:t xml:space="preserve">relief in another affair. </w:t>
      </w:r>
      <w:r w:rsidRPr="00F513BA">
        <w:rPr>
          <w:rFonts w:ascii="Times New Roman" w:hAnsi="Times New Roman" w:cs="Times New Roman"/>
          <w:sz w:val="24"/>
          <w:szCs w:val="24"/>
        </w:rPr>
        <w:tab/>
        <w:t xml:space="preserve"> </w:t>
      </w:r>
    </w:p>
    <w:p w14:paraId="282CFFE9" w14:textId="12B70F32" w:rsidR="000445EF" w:rsidRPr="00F513BA" w:rsidRDefault="007121EB" w:rsidP="00412077">
      <w:pPr>
        <w:spacing w:line="480" w:lineRule="auto"/>
        <w:ind w:firstLine="720"/>
        <w:rPr>
          <w:rFonts w:ascii="Times New Roman" w:hAnsi="Times New Roman" w:cs="Times New Roman"/>
          <w:sz w:val="24"/>
          <w:szCs w:val="24"/>
        </w:rPr>
      </w:pPr>
      <w:r w:rsidRPr="00F513BA">
        <w:rPr>
          <w:rFonts w:ascii="Times New Roman" w:hAnsi="Times New Roman" w:cs="Times New Roman"/>
          <w:color w:val="000000"/>
          <w:sz w:val="24"/>
          <w:szCs w:val="24"/>
          <w:shd w:val="clear" w:color="auto" w:fill="FFFFFF"/>
        </w:rPr>
        <w:t>Gunderson &amp; Ferrari,</w:t>
      </w:r>
      <w:r w:rsidRPr="00F513BA">
        <w:rPr>
          <w:rFonts w:ascii="Times New Roman" w:hAnsi="Times New Roman" w:cs="Times New Roman"/>
          <w:color w:val="000000"/>
          <w:sz w:val="24"/>
          <w:szCs w:val="24"/>
          <w:shd w:val="clear" w:color="auto" w:fill="FFFFFF"/>
        </w:rPr>
        <w:t xml:space="preserve"> </w:t>
      </w:r>
      <w:r w:rsidRPr="00F513BA">
        <w:rPr>
          <w:rFonts w:ascii="Times New Roman" w:hAnsi="Times New Roman" w:cs="Times New Roman"/>
          <w:color w:val="000000"/>
          <w:sz w:val="24"/>
          <w:szCs w:val="24"/>
          <w:shd w:val="clear" w:color="auto" w:fill="FFFFFF"/>
        </w:rPr>
        <w:t>(March 01, 2008)</w:t>
      </w:r>
      <w:r w:rsidRPr="00F513BA">
        <w:rPr>
          <w:rFonts w:ascii="Times New Roman" w:hAnsi="Times New Roman" w:cs="Times New Roman"/>
          <w:color w:val="000000"/>
          <w:sz w:val="24"/>
          <w:szCs w:val="24"/>
          <w:shd w:val="clear" w:color="auto" w:fill="FFFFFF"/>
        </w:rPr>
        <w:t xml:space="preserve"> </w:t>
      </w:r>
      <w:r w:rsidR="004B1837" w:rsidRPr="00F513BA">
        <w:rPr>
          <w:rFonts w:ascii="Times New Roman" w:hAnsi="Times New Roman" w:cs="Times New Roman"/>
          <w:sz w:val="24"/>
          <w:szCs w:val="24"/>
        </w:rPr>
        <w:t xml:space="preserve">argue that spouses who encounter regular fights with their partners and have their issues </w:t>
      </w:r>
      <w:r w:rsidR="00661069" w:rsidRPr="00F513BA">
        <w:rPr>
          <w:rFonts w:ascii="Times New Roman" w:hAnsi="Times New Roman" w:cs="Times New Roman"/>
          <w:sz w:val="24"/>
          <w:szCs w:val="24"/>
        </w:rPr>
        <w:t xml:space="preserve">unsolved are likely to seek consolation outside marriage. </w:t>
      </w:r>
      <w:r w:rsidR="00B13BD9" w:rsidRPr="00F513BA">
        <w:rPr>
          <w:rFonts w:ascii="Times New Roman" w:hAnsi="Times New Roman" w:cs="Times New Roman"/>
          <w:sz w:val="24"/>
          <w:szCs w:val="24"/>
        </w:rPr>
        <w:t xml:space="preserve">They may have affairs with their colleagues at work or any other random person in their circle who they believe will care about their feelings and give them a shoulder to cry on. </w:t>
      </w:r>
      <w:r w:rsidR="00595C2A" w:rsidRPr="00F513BA">
        <w:rPr>
          <w:rFonts w:ascii="Times New Roman" w:hAnsi="Times New Roman" w:cs="Times New Roman"/>
          <w:sz w:val="24"/>
          <w:szCs w:val="24"/>
        </w:rPr>
        <w:t>Others cheat because of the mere argument of not being complemented by their spouses. Their feelings may shift to that workmate who compliments their appearance and even their personality.</w:t>
      </w:r>
    </w:p>
    <w:p w14:paraId="755DAC3B" w14:textId="156A0D90" w:rsidR="00CA6C02" w:rsidRPr="00F513BA" w:rsidRDefault="007121EB" w:rsidP="00F83B83">
      <w:pPr>
        <w:spacing w:line="480" w:lineRule="auto"/>
        <w:ind w:firstLine="720"/>
        <w:rPr>
          <w:rFonts w:ascii="Times New Roman" w:hAnsi="Times New Roman" w:cs="Times New Roman"/>
          <w:sz w:val="24"/>
          <w:szCs w:val="24"/>
        </w:rPr>
      </w:pPr>
      <w:r w:rsidRPr="00F513BA">
        <w:rPr>
          <w:rFonts w:ascii="Times New Roman" w:hAnsi="Times New Roman" w:cs="Times New Roman"/>
          <w:color w:val="000000"/>
          <w:sz w:val="24"/>
          <w:szCs w:val="24"/>
          <w:shd w:val="clear" w:color="auto" w:fill="FFFFFF"/>
        </w:rPr>
        <w:t>Compton &amp; Bowman,</w:t>
      </w:r>
      <w:r w:rsidRPr="00F513BA">
        <w:rPr>
          <w:rFonts w:ascii="Times New Roman" w:hAnsi="Times New Roman" w:cs="Times New Roman"/>
          <w:color w:val="000000"/>
          <w:sz w:val="24"/>
          <w:szCs w:val="24"/>
          <w:shd w:val="clear" w:color="auto" w:fill="FFFFFF"/>
        </w:rPr>
        <w:t xml:space="preserve"> </w:t>
      </w:r>
      <w:r w:rsidRPr="00F513BA">
        <w:rPr>
          <w:rFonts w:ascii="Times New Roman" w:hAnsi="Times New Roman" w:cs="Times New Roman"/>
          <w:color w:val="000000"/>
          <w:sz w:val="24"/>
          <w:szCs w:val="24"/>
          <w:shd w:val="clear" w:color="auto" w:fill="FFFFFF"/>
        </w:rPr>
        <w:t>(January 01, 2017)</w:t>
      </w:r>
      <w:r w:rsidRPr="00F513BA">
        <w:rPr>
          <w:rFonts w:ascii="Times New Roman" w:hAnsi="Times New Roman" w:cs="Times New Roman"/>
          <w:color w:val="000000"/>
          <w:sz w:val="24"/>
          <w:szCs w:val="24"/>
          <w:shd w:val="clear" w:color="auto" w:fill="FFFFFF"/>
        </w:rPr>
        <w:t xml:space="preserve"> state that c</w:t>
      </w:r>
      <w:r w:rsidR="000445EF" w:rsidRPr="00F513BA">
        <w:rPr>
          <w:rFonts w:ascii="Times New Roman" w:hAnsi="Times New Roman" w:cs="Times New Roman"/>
          <w:sz w:val="24"/>
          <w:szCs w:val="24"/>
        </w:rPr>
        <w:t xml:space="preserve">onstant exposure to websites that offer hook-ups can greatly drive one to cheat. </w:t>
      </w:r>
      <w:r w:rsidR="00BC4DE0" w:rsidRPr="00F513BA">
        <w:rPr>
          <w:rFonts w:ascii="Times New Roman" w:hAnsi="Times New Roman" w:cs="Times New Roman"/>
          <w:sz w:val="24"/>
          <w:szCs w:val="24"/>
        </w:rPr>
        <w:t xml:space="preserve">A presentation of an opportunity to have an emotional affair with someone met on a website can drive one to ignore the fact that he is married. The spouse, mostly men, easily jumps into the other relationship with a thought of the new relationship being better than the current one. </w:t>
      </w:r>
      <w:r w:rsidR="003E692C" w:rsidRPr="00F513BA">
        <w:rPr>
          <w:rFonts w:ascii="Times New Roman" w:hAnsi="Times New Roman" w:cs="Times New Roman"/>
          <w:sz w:val="24"/>
          <w:szCs w:val="24"/>
        </w:rPr>
        <w:t xml:space="preserve">Infatuations or catching up with a lost friend or a mere stranger on platforms like Facebook can drive a partner to taste the waters. </w:t>
      </w:r>
      <w:r w:rsidRPr="00F513BA">
        <w:rPr>
          <w:rFonts w:ascii="Times New Roman" w:hAnsi="Times New Roman" w:cs="Times New Roman"/>
          <w:sz w:val="24"/>
          <w:szCs w:val="24"/>
        </w:rPr>
        <w:t xml:space="preserve">Being in a relationship where one is unhappy or in for the wrong reasons can compel them to cheat. </w:t>
      </w:r>
      <w:r w:rsidR="000C5519" w:rsidRPr="00F513BA">
        <w:rPr>
          <w:rFonts w:ascii="Times New Roman" w:hAnsi="Times New Roman" w:cs="Times New Roman"/>
          <w:sz w:val="24"/>
          <w:szCs w:val="24"/>
        </w:rPr>
        <w:t>When</w:t>
      </w:r>
      <w:r w:rsidRPr="00F513BA">
        <w:rPr>
          <w:rFonts w:ascii="Times New Roman" w:hAnsi="Times New Roman" w:cs="Times New Roman"/>
          <w:sz w:val="24"/>
          <w:szCs w:val="24"/>
        </w:rPr>
        <w:t xml:space="preserve"> a spouse realizes that their dreams, ambitions, and fantasies do not match those of their spouses, they will look for </w:t>
      </w:r>
      <w:r w:rsidR="000C5519" w:rsidRPr="00F513BA">
        <w:rPr>
          <w:rFonts w:ascii="Times New Roman" w:hAnsi="Times New Roman" w:cs="Times New Roman"/>
          <w:sz w:val="24"/>
          <w:szCs w:val="24"/>
        </w:rPr>
        <w:t>another person that has a personality that matches theirs</w:t>
      </w:r>
      <w:r w:rsidR="00AD702C" w:rsidRPr="00F513BA">
        <w:rPr>
          <w:rFonts w:ascii="Times New Roman" w:hAnsi="Times New Roman" w:cs="Times New Roman"/>
          <w:sz w:val="24"/>
          <w:szCs w:val="24"/>
        </w:rPr>
        <w:t xml:space="preserve"> </w:t>
      </w:r>
      <w:r w:rsidR="00AD702C" w:rsidRPr="00F513BA">
        <w:rPr>
          <w:rFonts w:ascii="Times New Roman" w:hAnsi="Times New Roman" w:cs="Times New Roman"/>
          <w:color w:val="000000"/>
          <w:sz w:val="24"/>
          <w:szCs w:val="24"/>
          <w:shd w:val="clear" w:color="auto" w:fill="FFFFFF"/>
        </w:rPr>
        <w:t>(Gunderson &amp; Ferrari, March 01, 2008)</w:t>
      </w:r>
      <w:r w:rsidR="00AD702C" w:rsidRPr="00F513BA">
        <w:rPr>
          <w:rFonts w:ascii="Times New Roman" w:hAnsi="Times New Roman" w:cs="Times New Roman"/>
          <w:sz w:val="24"/>
          <w:szCs w:val="24"/>
        </w:rPr>
        <w:t>.</w:t>
      </w:r>
      <w:r w:rsidR="000C5519" w:rsidRPr="00F513BA">
        <w:rPr>
          <w:rFonts w:ascii="Times New Roman" w:hAnsi="Times New Roman" w:cs="Times New Roman"/>
          <w:sz w:val="24"/>
          <w:szCs w:val="24"/>
        </w:rPr>
        <w:t xml:space="preserve"> </w:t>
      </w:r>
    </w:p>
    <w:p w14:paraId="5A2072C0" w14:textId="56485FD1" w:rsidR="000167A8" w:rsidRPr="00F513BA" w:rsidRDefault="007121EB" w:rsidP="00F83B83">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Other factors that can lead one to chea</w:t>
      </w:r>
      <w:r w:rsidRPr="00F513BA">
        <w:rPr>
          <w:rFonts w:ascii="Times New Roman" w:hAnsi="Times New Roman" w:cs="Times New Roman"/>
          <w:sz w:val="24"/>
          <w:szCs w:val="24"/>
        </w:rPr>
        <w:t>t are addiction, generical influence, the environment one is brought up, social influence, the motive to revenge, staying apart, and body changes</w:t>
      </w:r>
      <w:r w:rsidR="00866DF4" w:rsidRPr="00F513BA">
        <w:rPr>
          <w:rFonts w:ascii="Times New Roman" w:hAnsi="Times New Roman" w:cs="Times New Roman"/>
          <w:color w:val="000000"/>
          <w:sz w:val="24"/>
          <w:szCs w:val="24"/>
          <w:shd w:val="clear" w:color="auto" w:fill="FFFFFF"/>
        </w:rPr>
        <w:t xml:space="preserve"> (Markiewicz &amp; Czupryna, April 01, 2020).</w:t>
      </w:r>
      <w:r w:rsidRPr="00F513BA">
        <w:rPr>
          <w:rFonts w:ascii="Times New Roman" w:hAnsi="Times New Roman" w:cs="Times New Roman"/>
          <w:sz w:val="24"/>
          <w:szCs w:val="24"/>
        </w:rPr>
        <w:t xml:space="preserve"> A person whose parents cheated is likely to cheat on their spouse too since the act is in their genetics. The kind of friends and </w:t>
      </w:r>
      <w:r w:rsidRPr="00F513BA">
        <w:rPr>
          <w:rFonts w:ascii="Times New Roman" w:hAnsi="Times New Roman" w:cs="Times New Roman"/>
          <w:sz w:val="24"/>
          <w:szCs w:val="24"/>
        </w:rPr>
        <w:lastRenderedPageBreak/>
        <w:t xml:space="preserve">social circle one is in can drive them to behave like the others to fit in. If friends cheat on their spouses, the person is </w:t>
      </w:r>
      <w:r w:rsidRPr="00F513BA">
        <w:rPr>
          <w:rFonts w:ascii="Times New Roman" w:hAnsi="Times New Roman" w:cs="Times New Roman"/>
          <w:sz w:val="24"/>
          <w:szCs w:val="24"/>
        </w:rPr>
        <w:t xml:space="preserve">likely to cheat too to socially fit in the group. Some spouses, especially women cheat after realizing that their men are having other affairs outside. They do so to get an emotional relief and take vengeance on their spouses. </w:t>
      </w:r>
      <w:r w:rsidR="00CD187C" w:rsidRPr="00F513BA">
        <w:rPr>
          <w:rFonts w:ascii="Times New Roman" w:hAnsi="Times New Roman" w:cs="Times New Roman"/>
          <w:sz w:val="24"/>
          <w:szCs w:val="24"/>
        </w:rPr>
        <w:t>Long-distance marriages are likely to suffer from infidelity.</w:t>
      </w:r>
      <w:r w:rsidR="007A5963" w:rsidRPr="00F513BA">
        <w:rPr>
          <w:rFonts w:ascii="Times New Roman" w:hAnsi="Times New Roman" w:cs="Times New Roman"/>
          <w:sz w:val="24"/>
          <w:szCs w:val="24"/>
        </w:rPr>
        <w:t xml:space="preserve"> Sadly, g</w:t>
      </w:r>
      <w:r w:rsidR="00CD187C" w:rsidRPr="00F513BA">
        <w:rPr>
          <w:rFonts w:ascii="Times New Roman" w:hAnsi="Times New Roman" w:cs="Times New Roman"/>
          <w:sz w:val="24"/>
          <w:szCs w:val="24"/>
        </w:rPr>
        <w:t xml:space="preserve">rowing fat </w:t>
      </w:r>
      <w:r w:rsidR="007A5963" w:rsidRPr="00F513BA">
        <w:rPr>
          <w:rFonts w:ascii="Times New Roman" w:hAnsi="Times New Roman" w:cs="Times New Roman"/>
          <w:sz w:val="24"/>
          <w:szCs w:val="24"/>
        </w:rPr>
        <w:t>or even getting old can drive a spouse to get another person who is appealing to them.</w:t>
      </w:r>
    </w:p>
    <w:p w14:paraId="76002F2E" w14:textId="5E8DD743" w:rsidR="000167A8" w:rsidRPr="00F83B83" w:rsidRDefault="007121EB" w:rsidP="00F751FB">
      <w:pPr>
        <w:pStyle w:val="Heading1"/>
        <w:jc w:val="center"/>
        <w:rPr>
          <w:rFonts w:ascii="Times New Roman" w:hAnsi="Times New Roman" w:cs="Times New Roman"/>
          <w:b/>
          <w:bCs/>
          <w:sz w:val="24"/>
          <w:szCs w:val="24"/>
        </w:rPr>
      </w:pPr>
      <w:bookmarkStart w:id="6" w:name="_Toc48390656"/>
      <w:r w:rsidRPr="00F83B83">
        <w:rPr>
          <w:rFonts w:ascii="Times New Roman" w:hAnsi="Times New Roman" w:cs="Times New Roman"/>
          <w:b/>
          <w:bCs/>
          <w:sz w:val="24"/>
          <w:szCs w:val="24"/>
        </w:rPr>
        <w:t>RESEARCH METHODOLOGY</w:t>
      </w:r>
      <w:bookmarkEnd w:id="6"/>
    </w:p>
    <w:p w14:paraId="028800AE" w14:textId="20D29A34" w:rsidR="000167A8" w:rsidRPr="00F513BA" w:rsidRDefault="007121EB" w:rsidP="00F83B83">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 xml:space="preserve">In this research, data will be collected using interviews, questionnaires, and random surveys. </w:t>
      </w:r>
      <w:r w:rsidR="001D6681" w:rsidRPr="00F513BA">
        <w:rPr>
          <w:rFonts w:ascii="Times New Roman" w:hAnsi="Times New Roman" w:cs="Times New Roman"/>
          <w:sz w:val="24"/>
          <w:szCs w:val="24"/>
        </w:rPr>
        <w:t xml:space="preserve">The dependent variable is cheating and the independent variable is different. </w:t>
      </w:r>
      <w:r w:rsidR="003149BA" w:rsidRPr="00F513BA">
        <w:rPr>
          <w:rFonts w:ascii="Times New Roman" w:hAnsi="Times New Roman" w:cs="Times New Roman"/>
          <w:sz w:val="24"/>
          <w:szCs w:val="24"/>
        </w:rPr>
        <w:t xml:space="preserve">One on one interviews will be carried out on people who have cheated on their partners and the reason behind their act established. Their identity will though remain undisclosed. Both open-ended and closed questionnaires and surveys will be administered to people who will have their identity anonymous. The questionnaires will help to identify the </w:t>
      </w:r>
      <w:r w:rsidR="00C37DD2" w:rsidRPr="00F513BA">
        <w:rPr>
          <w:rFonts w:ascii="Times New Roman" w:hAnsi="Times New Roman" w:cs="Times New Roman"/>
          <w:sz w:val="24"/>
          <w:szCs w:val="24"/>
        </w:rPr>
        <w:t xml:space="preserve">drivers of infidelity. </w:t>
      </w:r>
    </w:p>
    <w:p w14:paraId="4A726E6B" w14:textId="4D9BFA80" w:rsidR="00C37DD2" w:rsidRPr="00F513BA" w:rsidRDefault="007121EB" w:rsidP="00F751FB">
      <w:pPr>
        <w:pStyle w:val="Heading1"/>
        <w:jc w:val="center"/>
        <w:rPr>
          <w:rFonts w:ascii="Times New Roman" w:hAnsi="Times New Roman" w:cs="Times New Roman"/>
          <w:b/>
          <w:bCs/>
          <w:sz w:val="24"/>
          <w:szCs w:val="24"/>
        </w:rPr>
      </w:pPr>
      <w:bookmarkStart w:id="7" w:name="_Toc48390657"/>
      <w:r w:rsidRPr="00F513BA">
        <w:rPr>
          <w:rFonts w:ascii="Times New Roman" w:hAnsi="Times New Roman" w:cs="Times New Roman"/>
          <w:b/>
          <w:bCs/>
          <w:sz w:val="24"/>
          <w:szCs w:val="24"/>
        </w:rPr>
        <w:t>LIMITATIONS</w:t>
      </w:r>
      <w:bookmarkEnd w:id="7"/>
    </w:p>
    <w:p w14:paraId="7F7E3198" w14:textId="676BD9D8" w:rsidR="000167A8" w:rsidRPr="00F513BA" w:rsidRDefault="007121EB" w:rsidP="00F83B83">
      <w:pPr>
        <w:spacing w:line="480" w:lineRule="auto"/>
        <w:ind w:firstLine="720"/>
        <w:rPr>
          <w:rFonts w:ascii="Times New Roman" w:hAnsi="Times New Roman" w:cs="Times New Roman"/>
          <w:sz w:val="24"/>
          <w:szCs w:val="24"/>
        </w:rPr>
      </w:pPr>
      <w:r w:rsidRPr="00F513BA">
        <w:rPr>
          <w:rFonts w:ascii="Times New Roman" w:hAnsi="Times New Roman" w:cs="Times New Roman"/>
          <w:sz w:val="24"/>
          <w:szCs w:val="24"/>
        </w:rPr>
        <w:t xml:space="preserve">The questionnaires, surveys, and interviews may not give the exact reasons behind cheating as some participants may lie or fail to participate in the </w:t>
      </w:r>
      <w:r w:rsidR="00A66066" w:rsidRPr="00F513BA">
        <w:rPr>
          <w:rFonts w:ascii="Times New Roman" w:hAnsi="Times New Roman" w:cs="Times New Roman"/>
          <w:sz w:val="24"/>
          <w:szCs w:val="24"/>
        </w:rPr>
        <w:t xml:space="preserve">exercise. </w:t>
      </w:r>
    </w:p>
    <w:p w14:paraId="2F911F38" w14:textId="03AEA7CD" w:rsidR="00933ACF" w:rsidRPr="00F83B83" w:rsidRDefault="007121EB" w:rsidP="00F751FB">
      <w:pPr>
        <w:pStyle w:val="Heading1"/>
        <w:jc w:val="center"/>
        <w:rPr>
          <w:rFonts w:ascii="Times New Roman" w:hAnsi="Times New Roman" w:cs="Times New Roman"/>
          <w:b/>
          <w:bCs/>
          <w:sz w:val="24"/>
          <w:szCs w:val="24"/>
        </w:rPr>
      </w:pPr>
      <w:bookmarkStart w:id="8" w:name="_Toc48390658"/>
      <w:r w:rsidRPr="00F83B83">
        <w:rPr>
          <w:rFonts w:ascii="Times New Roman" w:hAnsi="Times New Roman" w:cs="Times New Roman"/>
          <w:b/>
          <w:bCs/>
          <w:sz w:val="24"/>
          <w:szCs w:val="24"/>
        </w:rPr>
        <w:t>CONCLUSION</w:t>
      </w:r>
      <w:bookmarkEnd w:id="8"/>
    </w:p>
    <w:p w14:paraId="5E68276E" w14:textId="2F31E58C" w:rsidR="00933ACF" w:rsidRPr="00F513BA" w:rsidRDefault="007121EB" w:rsidP="0033100B">
      <w:pPr>
        <w:spacing w:line="480" w:lineRule="auto"/>
        <w:rPr>
          <w:rFonts w:ascii="Times New Roman" w:hAnsi="Times New Roman" w:cs="Times New Roman"/>
          <w:sz w:val="24"/>
          <w:szCs w:val="24"/>
        </w:rPr>
      </w:pPr>
      <w:r w:rsidRPr="00F513BA">
        <w:rPr>
          <w:rFonts w:ascii="Times New Roman" w:hAnsi="Times New Roman" w:cs="Times New Roman"/>
          <w:sz w:val="24"/>
          <w:szCs w:val="24"/>
        </w:rPr>
        <w:t xml:space="preserve">Cheating is different for men as it is for women. </w:t>
      </w:r>
      <w:r w:rsidR="0058759F" w:rsidRPr="00F513BA">
        <w:rPr>
          <w:rFonts w:ascii="Times New Roman" w:hAnsi="Times New Roman" w:cs="Times New Roman"/>
          <w:sz w:val="24"/>
          <w:szCs w:val="24"/>
        </w:rPr>
        <w:t xml:space="preserve">Men cheat mostly because of an opportunity presentation while women cheat for emotional satisfaction. </w:t>
      </w:r>
      <w:r w:rsidR="00E22E49" w:rsidRPr="00F513BA">
        <w:rPr>
          <w:rFonts w:ascii="Times New Roman" w:hAnsi="Times New Roman" w:cs="Times New Roman"/>
          <w:sz w:val="24"/>
          <w:szCs w:val="24"/>
        </w:rPr>
        <w:t>Women are likely to forgive their cheating men while men may never forgive their wives for cheating. The emotional trauma caused when one finds out that the partner is cheating or has cheated may last a lifetime.</w:t>
      </w:r>
    </w:p>
    <w:p w14:paraId="58F65FC3" w14:textId="77777777" w:rsidR="00EF29E4" w:rsidRPr="00F513BA" w:rsidRDefault="00EF29E4" w:rsidP="0033100B">
      <w:pPr>
        <w:spacing w:line="480" w:lineRule="auto"/>
        <w:rPr>
          <w:rFonts w:ascii="Times New Roman" w:hAnsi="Times New Roman" w:cs="Times New Roman"/>
          <w:sz w:val="24"/>
          <w:szCs w:val="24"/>
        </w:rPr>
      </w:pPr>
    </w:p>
    <w:p w14:paraId="7EC4B43F" w14:textId="77777777" w:rsidR="00EF29E4" w:rsidRPr="00F513BA" w:rsidRDefault="00EF29E4" w:rsidP="0033100B">
      <w:pPr>
        <w:spacing w:line="480" w:lineRule="auto"/>
        <w:rPr>
          <w:rFonts w:ascii="Times New Roman" w:hAnsi="Times New Roman" w:cs="Times New Roman"/>
          <w:sz w:val="24"/>
          <w:szCs w:val="24"/>
        </w:rPr>
      </w:pPr>
    </w:p>
    <w:p w14:paraId="07C9E017" w14:textId="77777777" w:rsidR="00882F73" w:rsidRPr="00F513BA" w:rsidRDefault="00882F73" w:rsidP="001D677F">
      <w:pPr>
        <w:spacing w:line="480" w:lineRule="auto"/>
        <w:rPr>
          <w:rFonts w:ascii="Times New Roman" w:hAnsi="Times New Roman" w:cs="Times New Roman"/>
          <w:b/>
          <w:bCs/>
          <w:sz w:val="24"/>
          <w:szCs w:val="24"/>
        </w:rPr>
      </w:pPr>
    </w:p>
    <w:p w14:paraId="5B43D11E" w14:textId="12E21EF2" w:rsidR="00EF29E4" w:rsidRPr="00F513BA" w:rsidRDefault="007121EB" w:rsidP="00F751FB">
      <w:pPr>
        <w:pStyle w:val="Heading1"/>
        <w:jc w:val="center"/>
        <w:rPr>
          <w:rFonts w:ascii="Times New Roman" w:hAnsi="Times New Roman" w:cs="Times New Roman"/>
          <w:b/>
          <w:bCs/>
          <w:sz w:val="24"/>
          <w:szCs w:val="24"/>
        </w:rPr>
      </w:pPr>
      <w:bookmarkStart w:id="9" w:name="_Toc48390659"/>
      <w:r w:rsidRPr="00F513BA">
        <w:rPr>
          <w:rFonts w:ascii="Times New Roman" w:hAnsi="Times New Roman" w:cs="Times New Roman"/>
          <w:b/>
          <w:bCs/>
          <w:sz w:val="24"/>
          <w:szCs w:val="24"/>
        </w:rPr>
        <w:lastRenderedPageBreak/>
        <w:t>References</w:t>
      </w:r>
      <w:bookmarkEnd w:id="9"/>
    </w:p>
    <w:p w14:paraId="0C2F0496" w14:textId="56246DED" w:rsidR="0051200C" w:rsidRPr="008E3F30" w:rsidRDefault="007121EB" w:rsidP="0018047D">
      <w:pPr>
        <w:spacing w:after="0" w:line="480" w:lineRule="auto"/>
        <w:ind w:left="720" w:hanging="720"/>
        <w:rPr>
          <w:rFonts w:ascii="Times New Roman" w:hAnsi="Times New Roman" w:cs="Times New Roman"/>
          <w:color w:val="000000"/>
          <w:sz w:val="24"/>
          <w:szCs w:val="24"/>
          <w:shd w:val="clear" w:color="auto" w:fill="FFFFFF"/>
        </w:rPr>
      </w:pPr>
      <w:r w:rsidRPr="008E3F30">
        <w:rPr>
          <w:rFonts w:ascii="Times New Roman" w:hAnsi="Times New Roman" w:cs="Times New Roman"/>
          <w:color w:val="000000"/>
          <w:sz w:val="24"/>
          <w:szCs w:val="24"/>
          <w:shd w:val="clear" w:color="auto" w:fill="FFFFFF"/>
        </w:rPr>
        <w:t>Williams, L. R., &amp; Hickle, K. E. (October 01, 2011). "He Cheated on Me, I Cheated on Him Back'': Mexican American</w:t>
      </w:r>
      <w:r w:rsidR="00C3535D" w:rsidRPr="008E3F30">
        <w:rPr>
          <w:rFonts w:ascii="Times New Roman" w:hAnsi="Times New Roman" w:cs="Times New Roman"/>
          <w:color w:val="000000"/>
          <w:sz w:val="24"/>
          <w:szCs w:val="24"/>
          <w:shd w:val="clear" w:color="auto" w:fill="FFFFFF"/>
        </w:rPr>
        <w:tab/>
      </w:r>
      <w:r w:rsidRPr="008E3F30">
        <w:rPr>
          <w:rFonts w:ascii="Times New Roman" w:hAnsi="Times New Roman" w:cs="Times New Roman"/>
          <w:color w:val="000000"/>
          <w:sz w:val="24"/>
          <w:szCs w:val="24"/>
          <w:shd w:val="clear" w:color="auto" w:fill="FFFFFF"/>
        </w:rPr>
        <w:t xml:space="preserve">and White Adolescents' Perceptions of Cheating in Romantic Relationships. Journal of </w:t>
      </w:r>
      <w:r w:rsidRPr="008E3F30">
        <w:rPr>
          <w:rFonts w:ascii="Times New Roman" w:hAnsi="Times New Roman" w:cs="Times New Roman"/>
          <w:color w:val="000000"/>
          <w:sz w:val="24"/>
          <w:szCs w:val="24"/>
          <w:shd w:val="clear" w:color="auto" w:fill="FFFFFF"/>
        </w:rPr>
        <w:t>Adolescence, 34, 5, 1005-1016</w:t>
      </w:r>
    </w:p>
    <w:p w14:paraId="58BCC9B4" w14:textId="130B37E7" w:rsidR="0051200C" w:rsidRPr="008E3F30" w:rsidRDefault="007121EB" w:rsidP="0018047D">
      <w:pPr>
        <w:spacing w:after="0" w:line="480" w:lineRule="auto"/>
        <w:ind w:left="720" w:hanging="720"/>
        <w:rPr>
          <w:rFonts w:ascii="Times New Roman" w:hAnsi="Times New Roman" w:cs="Times New Roman"/>
          <w:color w:val="000000"/>
          <w:sz w:val="24"/>
          <w:szCs w:val="24"/>
          <w:shd w:val="clear" w:color="auto" w:fill="FFFFFF"/>
        </w:rPr>
      </w:pPr>
      <w:r w:rsidRPr="008E3F30">
        <w:rPr>
          <w:rFonts w:ascii="Times New Roman" w:hAnsi="Times New Roman" w:cs="Times New Roman"/>
          <w:color w:val="000000"/>
          <w:sz w:val="24"/>
          <w:szCs w:val="24"/>
          <w:shd w:val="clear" w:color="auto" w:fill="FFFFFF"/>
        </w:rPr>
        <w:t>Gunderson, P. R., &amp; Ferrari, J. R. (March 01, 2008). Forgiveness of sexual cheating in romantic relationships: Effects of discovery method, frequency of the offense, and</w:t>
      </w:r>
      <w:bookmarkStart w:id="10" w:name="_GoBack"/>
      <w:bookmarkEnd w:id="10"/>
      <w:r w:rsidRPr="008E3F30">
        <w:rPr>
          <w:rFonts w:ascii="Times New Roman" w:hAnsi="Times New Roman" w:cs="Times New Roman"/>
          <w:color w:val="000000"/>
          <w:sz w:val="24"/>
          <w:szCs w:val="24"/>
          <w:shd w:val="clear" w:color="auto" w:fill="FFFFFF"/>
        </w:rPr>
        <w:t>presence of apology. North American Journal of Psycholog</w:t>
      </w:r>
      <w:r w:rsidRPr="008E3F30">
        <w:rPr>
          <w:rFonts w:ascii="Times New Roman" w:hAnsi="Times New Roman" w:cs="Times New Roman"/>
          <w:color w:val="000000"/>
          <w:sz w:val="24"/>
          <w:szCs w:val="24"/>
          <w:shd w:val="clear" w:color="auto" w:fill="FFFFFF"/>
        </w:rPr>
        <w:t>y, 10, 1, 1-14.</w:t>
      </w:r>
    </w:p>
    <w:p w14:paraId="6A1E0739" w14:textId="26C6D652" w:rsidR="00763045" w:rsidRPr="008E3F30" w:rsidRDefault="007121EB" w:rsidP="0018047D">
      <w:pPr>
        <w:spacing w:after="0" w:line="480" w:lineRule="auto"/>
        <w:ind w:left="720" w:hanging="720"/>
        <w:rPr>
          <w:rFonts w:ascii="Times New Roman" w:hAnsi="Times New Roman" w:cs="Times New Roman"/>
          <w:color w:val="000000"/>
          <w:sz w:val="24"/>
          <w:szCs w:val="24"/>
          <w:shd w:val="clear" w:color="auto" w:fill="FFFFFF"/>
        </w:rPr>
      </w:pPr>
      <w:r w:rsidRPr="008E3F30">
        <w:rPr>
          <w:rFonts w:ascii="Times New Roman" w:hAnsi="Times New Roman" w:cs="Times New Roman"/>
          <w:color w:val="000000"/>
          <w:sz w:val="24"/>
          <w:szCs w:val="24"/>
          <w:shd w:val="clear" w:color="auto" w:fill="FFFFFF"/>
        </w:rPr>
        <w:t xml:space="preserve">Compton, B. L., &amp; Bowman, J. M. (January 01, 2017). Perceived Cross-Orientation </w:t>
      </w:r>
      <w:r w:rsidRPr="008E3F30">
        <w:rPr>
          <w:rFonts w:ascii="Times New Roman" w:hAnsi="Times New Roman" w:cs="Times New Roman"/>
          <w:color w:val="000000"/>
          <w:sz w:val="24"/>
          <w:szCs w:val="24"/>
          <w:shd w:val="clear" w:color="auto" w:fill="FFFFFF"/>
        </w:rPr>
        <w:t>Infidelity: Heterosexual Perceptions</w:t>
      </w:r>
      <w:r w:rsidR="00C3535D" w:rsidRPr="008E3F30">
        <w:rPr>
          <w:rFonts w:ascii="Times New Roman" w:hAnsi="Times New Roman" w:cs="Times New Roman"/>
          <w:color w:val="000000"/>
          <w:sz w:val="24"/>
          <w:szCs w:val="24"/>
          <w:shd w:val="clear" w:color="auto" w:fill="FFFFFF"/>
        </w:rPr>
        <w:tab/>
      </w:r>
      <w:r w:rsidRPr="008E3F30">
        <w:rPr>
          <w:rFonts w:ascii="Times New Roman" w:hAnsi="Times New Roman" w:cs="Times New Roman"/>
          <w:color w:val="000000"/>
          <w:sz w:val="24"/>
          <w:szCs w:val="24"/>
          <w:shd w:val="clear" w:color="auto" w:fill="FFFFFF"/>
        </w:rPr>
        <w:t>of</w:t>
      </w:r>
      <w:r w:rsidR="0018047D">
        <w:rPr>
          <w:rFonts w:ascii="Times New Roman" w:hAnsi="Times New Roman" w:cs="Times New Roman"/>
          <w:color w:val="000000"/>
          <w:sz w:val="24"/>
          <w:szCs w:val="24"/>
          <w:shd w:val="clear" w:color="auto" w:fill="FFFFFF"/>
        </w:rPr>
        <w:t xml:space="preserve"> Same-Sex Cheating in Exclusive </w:t>
      </w:r>
      <w:r w:rsidRPr="008E3F30">
        <w:rPr>
          <w:rFonts w:ascii="Times New Roman" w:hAnsi="Times New Roman" w:cs="Times New Roman"/>
          <w:color w:val="000000"/>
          <w:sz w:val="24"/>
          <w:szCs w:val="24"/>
          <w:shd w:val="clear" w:color="auto" w:fill="FFFFFF"/>
        </w:rPr>
        <w:t>Relationships. Journal of Homosexuality, 64, 11, 1469-1483.</w:t>
      </w:r>
    </w:p>
    <w:p w14:paraId="1FE2016E" w14:textId="3518CA07" w:rsidR="00763045" w:rsidRPr="008E3F30" w:rsidRDefault="007121EB" w:rsidP="0018047D">
      <w:pPr>
        <w:spacing w:after="0" w:line="480" w:lineRule="auto"/>
        <w:ind w:left="720" w:hanging="720"/>
        <w:rPr>
          <w:rFonts w:ascii="Times New Roman" w:hAnsi="Times New Roman" w:cs="Times New Roman"/>
          <w:color w:val="000000"/>
          <w:sz w:val="24"/>
          <w:szCs w:val="24"/>
          <w:shd w:val="clear" w:color="auto" w:fill="FFFFFF"/>
        </w:rPr>
      </w:pPr>
      <w:r w:rsidRPr="008E3F30">
        <w:rPr>
          <w:rFonts w:ascii="Times New Roman" w:hAnsi="Times New Roman" w:cs="Times New Roman"/>
          <w:color w:val="000000"/>
          <w:sz w:val="24"/>
          <w:szCs w:val="24"/>
          <w:shd w:val="clear" w:color="auto" w:fill="FFFFFF"/>
        </w:rPr>
        <w:t>Markiewicz, Ł., &amp; Czupryna,</w:t>
      </w:r>
      <w:r w:rsidRPr="008E3F30">
        <w:rPr>
          <w:rFonts w:ascii="Times New Roman" w:hAnsi="Times New Roman" w:cs="Times New Roman"/>
          <w:color w:val="000000"/>
          <w:sz w:val="24"/>
          <w:szCs w:val="24"/>
          <w:shd w:val="clear" w:color="auto" w:fill="FFFFFF"/>
        </w:rPr>
        <w:t xml:space="preserve"> M. (April 01, 2020). Cheating: One common morality for gains and losses but two</w:t>
      </w:r>
      <w:r w:rsidR="00144919" w:rsidRPr="008E3F30">
        <w:rPr>
          <w:rFonts w:ascii="Times New Roman" w:hAnsi="Times New Roman" w:cs="Times New Roman"/>
          <w:color w:val="000000"/>
          <w:sz w:val="24"/>
          <w:szCs w:val="24"/>
          <w:shd w:val="clear" w:color="auto" w:fill="FFFFFF"/>
        </w:rPr>
        <w:tab/>
      </w:r>
      <w:r w:rsidRPr="008E3F30">
        <w:rPr>
          <w:rFonts w:ascii="Times New Roman" w:hAnsi="Times New Roman" w:cs="Times New Roman"/>
          <w:color w:val="000000"/>
          <w:sz w:val="24"/>
          <w:szCs w:val="24"/>
          <w:shd w:val="clear" w:color="auto" w:fill="FFFFFF"/>
        </w:rPr>
        <w:t xml:space="preserve">components of morality itself. Journal of Behavioral Decision </w:t>
      </w:r>
      <w:r w:rsidRPr="008E3F30">
        <w:rPr>
          <w:rFonts w:ascii="Times New Roman" w:hAnsi="Times New Roman" w:cs="Times New Roman"/>
          <w:color w:val="000000"/>
          <w:sz w:val="24"/>
          <w:szCs w:val="24"/>
          <w:shd w:val="clear" w:color="auto" w:fill="FFFFFF"/>
        </w:rPr>
        <w:t>Making, 33, 2, 166-179.</w:t>
      </w:r>
    </w:p>
    <w:p w14:paraId="33AD42F1" w14:textId="77777777" w:rsidR="00F5710E" w:rsidRPr="00F513BA" w:rsidRDefault="00F5710E" w:rsidP="0033100B">
      <w:pPr>
        <w:spacing w:line="480" w:lineRule="auto"/>
        <w:jc w:val="center"/>
        <w:rPr>
          <w:rFonts w:ascii="Times New Roman" w:hAnsi="Times New Roman" w:cs="Times New Roman"/>
          <w:b/>
          <w:bCs/>
          <w:sz w:val="24"/>
          <w:szCs w:val="24"/>
        </w:rPr>
      </w:pPr>
    </w:p>
    <w:p w14:paraId="2D03AA78" w14:textId="77777777" w:rsidR="00EF29E4" w:rsidRPr="00F513BA" w:rsidRDefault="00EF29E4" w:rsidP="0033100B">
      <w:pPr>
        <w:spacing w:line="480" w:lineRule="auto"/>
        <w:rPr>
          <w:rFonts w:ascii="Times New Roman" w:hAnsi="Times New Roman" w:cs="Times New Roman"/>
          <w:sz w:val="24"/>
          <w:szCs w:val="24"/>
        </w:rPr>
      </w:pPr>
    </w:p>
    <w:p w14:paraId="10FD7445" w14:textId="77777777" w:rsidR="00A50818" w:rsidRPr="00F513BA" w:rsidRDefault="00A50818" w:rsidP="0033100B">
      <w:pPr>
        <w:spacing w:line="480" w:lineRule="auto"/>
        <w:rPr>
          <w:rFonts w:ascii="Times New Roman" w:hAnsi="Times New Roman" w:cs="Times New Roman"/>
          <w:sz w:val="24"/>
          <w:szCs w:val="24"/>
        </w:rPr>
      </w:pPr>
    </w:p>
    <w:sectPr w:rsidR="00A50818" w:rsidRPr="00F513B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31B27A" w14:textId="77777777" w:rsidR="007121EB" w:rsidRDefault="007121EB">
      <w:pPr>
        <w:spacing w:after="0" w:line="240" w:lineRule="auto"/>
      </w:pPr>
      <w:r>
        <w:separator/>
      </w:r>
    </w:p>
  </w:endnote>
  <w:endnote w:type="continuationSeparator" w:id="0">
    <w:p w14:paraId="09D26CA3" w14:textId="77777777" w:rsidR="007121EB" w:rsidRDefault="00712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97694A" w14:textId="77777777" w:rsidR="007121EB" w:rsidRDefault="007121EB">
      <w:pPr>
        <w:spacing w:after="0" w:line="240" w:lineRule="auto"/>
      </w:pPr>
      <w:r>
        <w:separator/>
      </w:r>
    </w:p>
  </w:footnote>
  <w:footnote w:type="continuationSeparator" w:id="0">
    <w:p w14:paraId="2F004801" w14:textId="77777777" w:rsidR="007121EB" w:rsidRDefault="007121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166944974"/>
      <w:docPartObj>
        <w:docPartGallery w:val="Page Numbers (Top of Page)"/>
        <w:docPartUnique/>
      </w:docPartObj>
    </w:sdtPr>
    <w:sdtEndPr>
      <w:rPr>
        <w:b/>
        <w:bCs/>
        <w:noProof/>
        <w:color w:val="auto"/>
        <w:spacing w:val="0"/>
      </w:rPr>
    </w:sdtEndPr>
    <w:sdtContent>
      <w:p w14:paraId="30158468" w14:textId="77777777" w:rsidR="008A4081" w:rsidRPr="0033100B" w:rsidRDefault="007121EB" w:rsidP="008A4081">
        <w:pPr>
          <w:spacing w:line="480" w:lineRule="auto"/>
          <w:jc w:val="center"/>
          <w:rPr>
            <w:rFonts w:ascii="Times New Roman" w:hAnsi="Times New Roman" w:cs="Times New Roman"/>
            <w:sz w:val="24"/>
            <w:szCs w:val="24"/>
          </w:rPr>
        </w:pPr>
        <w:r w:rsidRPr="0033100B">
          <w:rPr>
            <w:rFonts w:ascii="Times New Roman" w:hAnsi="Times New Roman" w:cs="Times New Roman"/>
            <w:sz w:val="24"/>
            <w:szCs w:val="24"/>
          </w:rPr>
          <w:t xml:space="preserve">Is Cheating </w:t>
        </w:r>
        <w:r w:rsidRPr="0033100B">
          <w:rPr>
            <w:rFonts w:ascii="Times New Roman" w:hAnsi="Times New Roman" w:cs="Times New Roman"/>
            <w:sz w:val="24"/>
            <w:szCs w:val="24"/>
          </w:rPr>
          <w:t>Different for Men Than it is for Women?</w:t>
        </w:r>
      </w:p>
      <w:p w14:paraId="00AF9617" w14:textId="4485621F" w:rsidR="00FA374A" w:rsidRDefault="007121EB">
        <w:pPr>
          <w:pStyle w:val="Header"/>
          <w:pBdr>
            <w:bottom w:val="single" w:sz="4" w:space="1" w:color="D9D9D9" w:themeColor="background1" w:themeShade="D9"/>
          </w:pBdr>
          <w:jc w:val="right"/>
          <w:rPr>
            <w:b/>
            <w:bCs/>
          </w:rPr>
        </w:pPr>
        <w:r>
          <w:t xml:space="preserve"> | </w:t>
        </w:r>
        <w:r>
          <w:fldChar w:fldCharType="begin"/>
        </w:r>
        <w:r>
          <w:instrText xml:space="preserve"> PAGE   \* MERGEFORMAT </w:instrText>
        </w:r>
        <w:r>
          <w:fldChar w:fldCharType="separate"/>
        </w:r>
        <w:r w:rsidR="002E5C7D" w:rsidRPr="002E5C7D">
          <w:rPr>
            <w:b/>
            <w:bCs/>
            <w:noProof/>
          </w:rPr>
          <w:t>9</w:t>
        </w:r>
        <w:r>
          <w:rPr>
            <w:b/>
            <w:bCs/>
            <w:noProof/>
          </w:rPr>
          <w:fldChar w:fldCharType="end"/>
        </w:r>
      </w:p>
    </w:sdtContent>
  </w:sdt>
  <w:p w14:paraId="6B1D9152" w14:textId="77777777" w:rsidR="00FA374A" w:rsidRDefault="00FA3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FF5"/>
    <w:rsid w:val="000167A8"/>
    <w:rsid w:val="00017775"/>
    <w:rsid w:val="000445EF"/>
    <w:rsid w:val="000632F4"/>
    <w:rsid w:val="000816B0"/>
    <w:rsid w:val="000C5519"/>
    <w:rsid w:val="00112703"/>
    <w:rsid w:val="0012270A"/>
    <w:rsid w:val="0012762B"/>
    <w:rsid w:val="00144919"/>
    <w:rsid w:val="0018047D"/>
    <w:rsid w:val="0019430B"/>
    <w:rsid w:val="001C241F"/>
    <w:rsid w:val="001D6681"/>
    <w:rsid w:val="001D677F"/>
    <w:rsid w:val="001F2924"/>
    <w:rsid w:val="001F6510"/>
    <w:rsid w:val="001F66BC"/>
    <w:rsid w:val="00231766"/>
    <w:rsid w:val="0027307B"/>
    <w:rsid w:val="002735D0"/>
    <w:rsid w:val="0028482D"/>
    <w:rsid w:val="002E5C7D"/>
    <w:rsid w:val="002F67E1"/>
    <w:rsid w:val="003149BA"/>
    <w:rsid w:val="003149FF"/>
    <w:rsid w:val="0033100B"/>
    <w:rsid w:val="00341FF9"/>
    <w:rsid w:val="00395AAF"/>
    <w:rsid w:val="003E692C"/>
    <w:rsid w:val="00412077"/>
    <w:rsid w:val="00424D8A"/>
    <w:rsid w:val="0044044F"/>
    <w:rsid w:val="004679F0"/>
    <w:rsid w:val="00476007"/>
    <w:rsid w:val="004A7F6A"/>
    <w:rsid w:val="004B1837"/>
    <w:rsid w:val="004B47CA"/>
    <w:rsid w:val="004E59D3"/>
    <w:rsid w:val="0051200C"/>
    <w:rsid w:val="00530504"/>
    <w:rsid w:val="00542EA5"/>
    <w:rsid w:val="0058759F"/>
    <w:rsid w:val="00595C2A"/>
    <w:rsid w:val="005C0150"/>
    <w:rsid w:val="00615FF5"/>
    <w:rsid w:val="00661069"/>
    <w:rsid w:val="00661525"/>
    <w:rsid w:val="006738C1"/>
    <w:rsid w:val="006B3EFC"/>
    <w:rsid w:val="007121EB"/>
    <w:rsid w:val="00741355"/>
    <w:rsid w:val="007453E0"/>
    <w:rsid w:val="00763045"/>
    <w:rsid w:val="00791543"/>
    <w:rsid w:val="007A5963"/>
    <w:rsid w:val="007A6E65"/>
    <w:rsid w:val="007E1555"/>
    <w:rsid w:val="00866DF4"/>
    <w:rsid w:val="00882F73"/>
    <w:rsid w:val="008969D1"/>
    <w:rsid w:val="008A4081"/>
    <w:rsid w:val="008C1402"/>
    <w:rsid w:val="008E3F30"/>
    <w:rsid w:val="008F0428"/>
    <w:rsid w:val="00907FD1"/>
    <w:rsid w:val="00933ACF"/>
    <w:rsid w:val="00953877"/>
    <w:rsid w:val="009958F1"/>
    <w:rsid w:val="009B7C7C"/>
    <w:rsid w:val="009C19B9"/>
    <w:rsid w:val="00A50818"/>
    <w:rsid w:val="00A66066"/>
    <w:rsid w:val="00A75233"/>
    <w:rsid w:val="00A9295F"/>
    <w:rsid w:val="00AD702C"/>
    <w:rsid w:val="00B03282"/>
    <w:rsid w:val="00B13BD9"/>
    <w:rsid w:val="00B97D25"/>
    <w:rsid w:val="00BC4DE0"/>
    <w:rsid w:val="00C3535D"/>
    <w:rsid w:val="00C37DD2"/>
    <w:rsid w:val="00CA6C02"/>
    <w:rsid w:val="00CD187C"/>
    <w:rsid w:val="00CD6807"/>
    <w:rsid w:val="00CF4486"/>
    <w:rsid w:val="00D937D9"/>
    <w:rsid w:val="00E22E49"/>
    <w:rsid w:val="00E505CC"/>
    <w:rsid w:val="00E54E30"/>
    <w:rsid w:val="00E85C01"/>
    <w:rsid w:val="00E94E0D"/>
    <w:rsid w:val="00ED66A3"/>
    <w:rsid w:val="00EF29E4"/>
    <w:rsid w:val="00F04C78"/>
    <w:rsid w:val="00F505A4"/>
    <w:rsid w:val="00F513BA"/>
    <w:rsid w:val="00F5710E"/>
    <w:rsid w:val="00F751FB"/>
    <w:rsid w:val="00F83B83"/>
    <w:rsid w:val="00F858AD"/>
    <w:rsid w:val="00F91A64"/>
    <w:rsid w:val="00F943DD"/>
    <w:rsid w:val="00FA374A"/>
    <w:rsid w:val="00FE7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9E4"/>
  </w:style>
  <w:style w:type="paragraph" w:styleId="Heading1">
    <w:name w:val="heading 1"/>
    <w:basedOn w:val="Normal"/>
    <w:next w:val="Normal"/>
    <w:link w:val="Heading1Char"/>
    <w:uiPriority w:val="9"/>
    <w:qFormat/>
    <w:rsid w:val="001D67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67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9E4"/>
  </w:style>
  <w:style w:type="paragraph" w:styleId="Footer">
    <w:name w:val="footer"/>
    <w:basedOn w:val="Normal"/>
    <w:link w:val="FooterChar"/>
    <w:uiPriority w:val="99"/>
    <w:unhideWhenUsed/>
    <w:rsid w:val="008A40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081"/>
  </w:style>
  <w:style w:type="character" w:customStyle="1" w:styleId="Heading1Char">
    <w:name w:val="Heading 1 Char"/>
    <w:basedOn w:val="DefaultParagraphFont"/>
    <w:link w:val="Heading1"/>
    <w:uiPriority w:val="9"/>
    <w:rsid w:val="001D677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D677F"/>
    <w:pPr>
      <w:outlineLvl w:val="9"/>
    </w:pPr>
  </w:style>
  <w:style w:type="character" w:customStyle="1" w:styleId="Heading2Char">
    <w:name w:val="Heading 2 Char"/>
    <w:basedOn w:val="DefaultParagraphFont"/>
    <w:link w:val="Heading2"/>
    <w:uiPriority w:val="9"/>
    <w:semiHidden/>
    <w:rsid w:val="001D677F"/>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8F0428"/>
    <w:pPr>
      <w:spacing w:after="100"/>
    </w:pPr>
  </w:style>
  <w:style w:type="paragraph" w:styleId="TOC2">
    <w:name w:val="toc 2"/>
    <w:basedOn w:val="Normal"/>
    <w:next w:val="Normal"/>
    <w:autoRedefine/>
    <w:uiPriority w:val="39"/>
    <w:unhideWhenUsed/>
    <w:rsid w:val="008F0428"/>
    <w:pPr>
      <w:spacing w:after="100"/>
      <w:ind w:left="220"/>
    </w:pPr>
  </w:style>
  <w:style w:type="character" w:styleId="Hyperlink">
    <w:name w:val="Hyperlink"/>
    <w:basedOn w:val="DefaultParagraphFont"/>
    <w:uiPriority w:val="99"/>
    <w:unhideWhenUsed/>
    <w:rsid w:val="008F0428"/>
    <w:rPr>
      <w:color w:val="0563C1" w:themeColor="hyperlink"/>
      <w:u w:val="single"/>
    </w:rPr>
  </w:style>
  <w:style w:type="paragraph" w:styleId="BalloonText">
    <w:name w:val="Balloon Text"/>
    <w:basedOn w:val="Normal"/>
    <w:link w:val="BalloonTextChar"/>
    <w:uiPriority w:val="99"/>
    <w:semiHidden/>
    <w:unhideWhenUsed/>
    <w:rsid w:val="00395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A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9E4"/>
  </w:style>
  <w:style w:type="paragraph" w:styleId="Heading1">
    <w:name w:val="heading 1"/>
    <w:basedOn w:val="Normal"/>
    <w:next w:val="Normal"/>
    <w:link w:val="Heading1Char"/>
    <w:uiPriority w:val="9"/>
    <w:qFormat/>
    <w:rsid w:val="001D67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67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9E4"/>
  </w:style>
  <w:style w:type="paragraph" w:styleId="Footer">
    <w:name w:val="footer"/>
    <w:basedOn w:val="Normal"/>
    <w:link w:val="FooterChar"/>
    <w:uiPriority w:val="99"/>
    <w:unhideWhenUsed/>
    <w:rsid w:val="008A40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081"/>
  </w:style>
  <w:style w:type="character" w:customStyle="1" w:styleId="Heading1Char">
    <w:name w:val="Heading 1 Char"/>
    <w:basedOn w:val="DefaultParagraphFont"/>
    <w:link w:val="Heading1"/>
    <w:uiPriority w:val="9"/>
    <w:rsid w:val="001D677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D677F"/>
    <w:pPr>
      <w:outlineLvl w:val="9"/>
    </w:pPr>
  </w:style>
  <w:style w:type="character" w:customStyle="1" w:styleId="Heading2Char">
    <w:name w:val="Heading 2 Char"/>
    <w:basedOn w:val="DefaultParagraphFont"/>
    <w:link w:val="Heading2"/>
    <w:uiPriority w:val="9"/>
    <w:semiHidden/>
    <w:rsid w:val="001D677F"/>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8F0428"/>
    <w:pPr>
      <w:spacing w:after="100"/>
    </w:pPr>
  </w:style>
  <w:style w:type="paragraph" w:styleId="TOC2">
    <w:name w:val="toc 2"/>
    <w:basedOn w:val="Normal"/>
    <w:next w:val="Normal"/>
    <w:autoRedefine/>
    <w:uiPriority w:val="39"/>
    <w:unhideWhenUsed/>
    <w:rsid w:val="008F0428"/>
    <w:pPr>
      <w:spacing w:after="100"/>
      <w:ind w:left="220"/>
    </w:pPr>
  </w:style>
  <w:style w:type="character" w:styleId="Hyperlink">
    <w:name w:val="Hyperlink"/>
    <w:basedOn w:val="DefaultParagraphFont"/>
    <w:uiPriority w:val="99"/>
    <w:unhideWhenUsed/>
    <w:rsid w:val="008F0428"/>
    <w:rPr>
      <w:color w:val="0563C1" w:themeColor="hyperlink"/>
      <w:u w:val="single"/>
    </w:rPr>
  </w:style>
  <w:style w:type="paragraph" w:styleId="BalloonText">
    <w:name w:val="Balloon Text"/>
    <w:basedOn w:val="Normal"/>
    <w:link w:val="BalloonTextChar"/>
    <w:uiPriority w:val="99"/>
    <w:semiHidden/>
    <w:unhideWhenUsed/>
    <w:rsid w:val="00395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A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2D7073A-A180-4F38-9F5F-A502DEDB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2</cp:revision>
  <dcterms:created xsi:type="dcterms:W3CDTF">2020-08-15T18:56:00Z</dcterms:created>
  <dcterms:modified xsi:type="dcterms:W3CDTF">2020-08-15T18:56:00Z</dcterms:modified>
</cp:coreProperties>
</file>